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E6" w:rsidRDefault="00564EE6" w:rsidP="00564EE6">
      <w:pPr>
        <w:jc w:val="center"/>
        <w:rPr>
          <w:sz w:val="28"/>
          <w:szCs w:val="28"/>
        </w:rPr>
      </w:pPr>
      <w:r>
        <w:rPr>
          <w:noProof/>
          <w:sz w:val="28"/>
          <w:szCs w:val="28"/>
          <w:lang w:eastAsia="ru-RU"/>
        </w:rPr>
        <w:drawing>
          <wp:anchor distT="0" distB="0" distL="114300" distR="114300" simplePos="0" relativeHeight="251659264" behindDoc="1" locked="0" layoutInCell="1" allowOverlap="1" wp14:anchorId="50EF088D" wp14:editId="7D27E4EE">
            <wp:simplePos x="0" y="0"/>
            <wp:positionH relativeFrom="column">
              <wp:posOffset>-546735</wp:posOffset>
            </wp:positionH>
            <wp:positionV relativeFrom="paragraph">
              <wp:posOffset>-904240</wp:posOffset>
            </wp:positionV>
            <wp:extent cx="7552427" cy="3139440"/>
            <wp:effectExtent l="0" t="0" r="0" b="3810"/>
            <wp:wrapNone/>
            <wp:docPr id="1" name="Рисунок 1" descr="C:\Users\User\Desktop\титульни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2427" cy="3139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EE6" w:rsidRDefault="00564EE6" w:rsidP="00564EE6">
      <w:pPr>
        <w:jc w:val="center"/>
        <w:rPr>
          <w:sz w:val="28"/>
        </w:rPr>
      </w:pPr>
    </w:p>
    <w:p w:rsidR="00564EE6" w:rsidRDefault="00564EE6" w:rsidP="00564EE6">
      <w:pPr>
        <w:jc w:val="center"/>
        <w:rPr>
          <w:sz w:val="28"/>
        </w:rPr>
      </w:pPr>
    </w:p>
    <w:p w:rsidR="00564EE6" w:rsidRDefault="00564EE6" w:rsidP="00564EE6">
      <w:pPr>
        <w:jc w:val="center"/>
        <w:rPr>
          <w:sz w:val="28"/>
        </w:rPr>
      </w:pPr>
    </w:p>
    <w:p w:rsidR="00564EE6" w:rsidRDefault="00564EE6" w:rsidP="00564EE6">
      <w:pPr>
        <w:jc w:val="center"/>
        <w:rPr>
          <w:sz w:val="28"/>
        </w:rPr>
      </w:pPr>
    </w:p>
    <w:p w:rsidR="00564EE6" w:rsidRDefault="00564EE6" w:rsidP="00564EE6">
      <w:pPr>
        <w:jc w:val="center"/>
        <w:rPr>
          <w:sz w:val="28"/>
        </w:rPr>
      </w:pPr>
    </w:p>
    <w:p w:rsidR="00564EE6" w:rsidRDefault="00564EE6" w:rsidP="00564EE6">
      <w:pPr>
        <w:jc w:val="center"/>
        <w:rPr>
          <w:sz w:val="28"/>
        </w:rPr>
      </w:pPr>
    </w:p>
    <w:p w:rsidR="00564EE6" w:rsidRDefault="00564EE6" w:rsidP="00564EE6">
      <w:pPr>
        <w:jc w:val="center"/>
        <w:rPr>
          <w:sz w:val="28"/>
        </w:rPr>
      </w:pPr>
    </w:p>
    <w:p w:rsidR="00564EE6" w:rsidRDefault="00564EE6" w:rsidP="00564EE6">
      <w:pPr>
        <w:jc w:val="center"/>
        <w:rPr>
          <w:sz w:val="28"/>
        </w:rPr>
      </w:pPr>
    </w:p>
    <w:p w:rsidR="00564EE6" w:rsidRDefault="00564EE6" w:rsidP="00564EE6">
      <w:pPr>
        <w:jc w:val="center"/>
        <w:rPr>
          <w:sz w:val="28"/>
        </w:rPr>
      </w:pPr>
    </w:p>
    <w:p w:rsidR="00564EE6" w:rsidRPr="003A52B7" w:rsidRDefault="00564EE6" w:rsidP="00564EE6">
      <w:pPr>
        <w:jc w:val="center"/>
        <w:rPr>
          <w:rFonts w:ascii="Times New Roman" w:hAnsi="Times New Roman" w:cs="Times New Roman"/>
          <w:sz w:val="28"/>
        </w:rPr>
      </w:pPr>
      <w:r w:rsidRPr="003A52B7">
        <w:rPr>
          <w:rFonts w:ascii="Times New Roman" w:hAnsi="Times New Roman" w:cs="Times New Roman"/>
          <w:sz w:val="28"/>
        </w:rPr>
        <w:t>ДОПОЛНИТЕЛЬНАЯ ОБЩЕОБРАЗОВАТЕЛЬНАЯ</w:t>
      </w:r>
    </w:p>
    <w:p w:rsidR="00564EE6" w:rsidRPr="003A52B7" w:rsidRDefault="00564EE6" w:rsidP="00564EE6">
      <w:pPr>
        <w:jc w:val="center"/>
        <w:rPr>
          <w:rFonts w:ascii="Times New Roman" w:hAnsi="Times New Roman" w:cs="Times New Roman"/>
          <w:sz w:val="28"/>
        </w:rPr>
      </w:pPr>
      <w:r w:rsidRPr="003A52B7">
        <w:rPr>
          <w:rFonts w:ascii="Times New Roman" w:hAnsi="Times New Roman" w:cs="Times New Roman"/>
          <w:sz w:val="28"/>
        </w:rPr>
        <w:t>(ОБЩЕРАЗВИВАЮЩАЯ) ПРОГРАММА</w:t>
      </w:r>
    </w:p>
    <w:p w:rsidR="00564EE6" w:rsidRPr="003A52B7" w:rsidRDefault="00564EE6" w:rsidP="00564EE6">
      <w:pPr>
        <w:jc w:val="center"/>
        <w:rPr>
          <w:rFonts w:ascii="Times New Roman" w:hAnsi="Times New Roman" w:cs="Times New Roman"/>
          <w:sz w:val="28"/>
        </w:rPr>
      </w:pPr>
      <w:r>
        <w:rPr>
          <w:rFonts w:ascii="Times New Roman" w:hAnsi="Times New Roman" w:cs="Times New Roman"/>
          <w:sz w:val="28"/>
        </w:rPr>
        <w:t>«БАСКЕТБОЛ</w:t>
      </w:r>
      <w:r w:rsidRPr="003A52B7">
        <w:rPr>
          <w:rFonts w:ascii="Times New Roman" w:hAnsi="Times New Roman" w:cs="Times New Roman"/>
          <w:sz w:val="28"/>
        </w:rPr>
        <w:t>»</w:t>
      </w:r>
    </w:p>
    <w:p w:rsidR="00564EE6" w:rsidRPr="003A52B7" w:rsidRDefault="00564EE6" w:rsidP="00564EE6">
      <w:pPr>
        <w:jc w:val="center"/>
        <w:rPr>
          <w:rFonts w:ascii="Times New Roman" w:hAnsi="Times New Roman" w:cs="Times New Roman"/>
          <w:sz w:val="28"/>
        </w:rPr>
      </w:pPr>
    </w:p>
    <w:p w:rsidR="00564EE6" w:rsidRPr="003A52B7" w:rsidRDefault="00564EE6" w:rsidP="00564EE6">
      <w:pPr>
        <w:jc w:val="center"/>
        <w:rPr>
          <w:rFonts w:ascii="Times New Roman" w:hAnsi="Times New Roman" w:cs="Times New Roman"/>
          <w:sz w:val="28"/>
        </w:rPr>
      </w:pPr>
    </w:p>
    <w:p w:rsidR="00564EE6" w:rsidRPr="003A52B7" w:rsidRDefault="00564EE6" w:rsidP="00564EE6">
      <w:pPr>
        <w:tabs>
          <w:tab w:val="left" w:pos="5136"/>
        </w:tabs>
        <w:rPr>
          <w:rFonts w:ascii="Times New Roman" w:hAnsi="Times New Roman" w:cs="Times New Roman"/>
          <w:sz w:val="28"/>
        </w:rPr>
      </w:pPr>
    </w:p>
    <w:p w:rsidR="00564EE6" w:rsidRPr="003A52B7" w:rsidRDefault="00564EE6" w:rsidP="00564EE6">
      <w:pPr>
        <w:rPr>
          <w:rFonts w:ascii="Times New Roman" w:hAnsi="Times New Roman" w:cs="Times New Roman"/>
          <w:sz w:val="24"/>
        </w:rPr>
      </w:pPr>
      <w:r>
        <w:rPr>
          <w:rFonts w:ascii="Times New Roman" w:hAnsi="Times New Roman" w:cs="Times New Roman"/>
          <w:sz w:val="24"/>
        </w:rPr>
        <w:t>Направленность: физкультурно-спортивная</w:t>
      </w:r>
    </w:p>
    <w:p w:rsidR="00564EE6" w:rsidRPr="003A52B7" w:rsidRDefault="00564EE6" w:rsidP="00564EE6">
      <w:pPr>
        <w:rPr>
          <w:rFonts w:ascii="Times New Roman" w:hAnsi="Times New Roman" w:cs="Times New Roman"/>
          <w:sz w:val="24"/>
        </w:rPr>
      </w:pPr>
      <w:r>
        <w:rPr>
          <w:rFonts w:ascii="Times New Roman" w:hAnsi="Times New Roman" w:cs="Times New Roman"/>
          <w:sz w:val="24"/>
        </w:rPr>
        <w:t>Уровень: стартовый</w:t>
      </w:r>
    </w:p>
    <w:p w:rsidR="00564EE6" w:rsidRPr="003A52B7" w:rsidRDefault="00564EE6" w:rsidP="00564EE6">
      <w:pPr>
        <w:rPr>
          <w:rFonts w:ascii="Times New Roman" w:hAnsi="Times New Roman" w:cs="Times New Roman"/>
          <w:sz w:val="24"/>
        </w:rPr>
      </w:pPr>
      <w:r>
        <w:rPr>
          <w:rFonts w:ascii="Times New Roman" w:hAnsi="Times New Roman" w:cs="Times New Roman"/>
          <w:sz w:val="24"/>
        </w:rPr>
        <w:t>Возраст обучающихся: 8-17</w:t>
      </w:r>
      <w:r w:rsidRPr="003A52B7">
        <w:rPr>
          <w:rFonts w:ascii="Times New Roman" w:hAnsi="Times New Roman" w:cs="Times New Roman"/>
          <w:sz w:val="24"/>
        </w:rPr>
        <w:t xml:space="preserve"> лет</w:t>
      </w:r>
    </w:p>
    <w:p w:rsidR="00564EE6" w:rsidRPr="003A52B7" w:rsidRDefault="00564EE6" w:rsidP="00564EE6">
      <w:pPr>
        <w:rPr>
          <w:rFonts w:ascii="Times New Roman" w:hAnsi="Times New Roman" w:cs="Times New Roman"/>
          <w:sz w:val="24"/>
        </w:rPr>
      </w:pPr>
      <w:r w:rsidRPr="003A52B7">
        <w:rPr>
          <w:rFonts w:ascii="Times New Roman" w:hAnsi="Times New Roman" w:cs="Times New Roman"/>
          <w:sz w:val="24"/>
        </w:rPr>
        <w:t>Срок реализации: 1 год</w:t>
      </w:r>
    </w:p>
    <w:p w:rsidR="00564EE6" w:rsidRPr="003A52B7" w:rsidRDefault="00564EE6" w:rsidP="00564EE6">
      <w:pPr>
        <w:rPr>
          <w:rFonts w:ascii="Times New Roman" w:hAnsi="Times New Roman" w:cs="Times New Roman"/>
          <w:sz w:val="24"/>
        </w:rPr>
      </w:pPr>
    </w:p>
    <w:p w:rsidR="00564EE6" w:rsidRPr="003A52B7" w:rsidRDefault="00564EE6" w:rsidP="00564EE6">
      <w:pPr>
        <w:tabs>
          <w:tab w:val="left" w:pos="5245"/>
        </w:tabs>
        <w:ind w:left="5812"/>
        <w:rPr>
          <w:rFonts w:ascii="Times New Roman" w:hAnsi="Times New Roman" w:cs="Times New Roman"/>
          <w:sz w:val="24"/>
        </w:rPr>
      </w:pPr>
      <w:r w:rsidRPr="003A52B7">
        <w:rPr>
          <w:rFonts w:ascii="Times New Roman" w:hAnsi="Times New Roman" w:cs="Times New Roman"/>
          <w:sz w:val="24"/>
        </w:rPr>
        <w:t>Разработал:</w:t>
      </w:r>
    </w:p>
    <w:p w:rsidR="00564EE6" w:rsidRPr="003A52B7" w:rsidRDefault="00564EE6" w:rsidP="00564EE6">
      <w:pPr>
        <w:tabs>
          <w:tab w:val="left" w:pos="5245"/>
        </w:tabs>
        <w:ind w:left="5812"/>
        <w:rPr>
          <w:rFonts w:ascii="Times New Roman" w:hAnsi="Times New Roman" w:cs="Times New Roman"/>
          <w:sz w:val="24"/>
        </w:rPr>
      </w:pPr>
      <w:r w:rsidRPr="003A52B7">
        <w:rPr>
          <w:rFonts w:ascii="Times New Roman" w:hAnsi="Times New Roman" w:cs="Times New Roman"/>
          <w:sz w:val="24"/>
        </w:rPr>
        <w:t>Педагог дополнительного образования</w:t>
      </w:r>
    </w:p>
    <w:p w:rsidR="00564EE6" w:rsidRPr="003A52B7" w:rsidRDefault="00564EE6" w:rsidP="00564EE6">
      <w:pPr>
        <w:tabs>
          <w:tab w:val="left" w:pos="5245"/>
        </w:tabs>
        <w:ind w:left="5812"/>
        <w:rPr>
          <w:rFonts w:ascii="Times New Roman" w:hAnsi="Times New Roman" w:cs="Times New Roman"/>
          <w:sz w:val="24"/>
        </w:rPr>
      </w:pPr>
      <w:r>
        <w:rPr>
          <w:rFonts w:ascii="Times New Roman" w:hAnsi="Times New Roman" w:cs="Times New Roman"/>
          <w:sz w:val="24"/>
        </w:rPr>
        <w:t>Лобанов Николай Иннокентьевич</w:t>
      </w:r>
    </w:p>
    <w:p w:rsidR="00564EE6" w:rsidRPr="003A52B7" w:rsidRDefault="00564EE6" w:rsidP="00564EE6">
      <w:pPr>
        <w:ind w:left="5103"/>
        <w:rPr>
          <w:rFonts w:ascii="Times New Roman" w:hAnsi="Times New Roman" w:cs="Times New Roman"/>
          <w:sz w:val="24"/>
        </w:rPr>
      </w:pPr>
    </w:p>
    <w:p w:rsidR="00564EE6" w:rsidRPr="003A52B7" w:rsidRDefault="00564EE6" w:rsidP="00564EE6">
      <w:pPr>
        <w:jc w:val="center"/>
        <w:rPr>
          <w:rFonts w:ascii="Times New Roman" w:hAnsi="Times New Roman" w:cs="Times New Roman"/>
          <w:sz w:val="24"/>
        </w:rPr>
      </w:pPr>
    </w:p>
    <w:p w:rsidR="00564EE6" w:rsidRDefault="00564EE6" w:rsidP="00564EE6">
      <w:pPr>
        <w:rPr>
          <w:rFonts w:ascii="Times New Roman" w:hAnsi="Times New Roman" w:cs="Times New Roman"/>
          <w:sz w:val="24"/>
        </w:rPr>
      </w:pPr>
    </w:p>
    <w:p w:rsidR="00564EE6" w:rsidRPr="003A52B7" w:rsidRDefault="00564EE6" w:rsidP="00564EE6">
      <w:pPr>
        <w:rPr>
          <w:rFonts w:ascii="Times New Roman" w:hAnsi="Times New Roman" w:cs="Times New Roman"/>
          <w:sz w:val="24"/>
        </w:rPr>
      </w:pPr>
    </w:p>
    <w:p w:rsidR="00564EE6" w:rsidRDefault="00564EE6" w:rsidP="00564EE6">
      <w:pPr>
        <w:spacing w:after="0" w:line="360" w:lineRule="auto"/>
        <w:contextualSpacing/>
        <w:jc w:val="center"/>
        <w:rPr>
          <w:rFonts w:ascii="Times New Roman" w:hAnsi="Times New Roman" w:cs="Times New Roman"/>
          <w:sz w:val="24"/>
        </w:rPr>
        <w:sectPr w:rsidR="00564EE6" w:rsidSect="003C1FAC">
          <w:headerReference w:type="default" r:id="rId10"/>
          <w:footerReference w:type="default" r:id="rId11"/>
          <w:pgSz w:w="11906" w:h="16838"/>
          <w:pgMar w:top="1134" w:right="850" w:bottom="1134" w:left="1701" w:header="708" w:footer="708" w:gutter="0"/>
          <w:cols w:space="708"/>
          <w:titlePg/>
          <w:docGrid w:linePitch="360"/>
        </w:sectPr>
      </w:pPr>
      <w:r w:rsidRPr="003A52B7">
        <w:rPr>
          <w:rFonts w:ascii="Times New Roman" w:hAnsi="Times New Roman" w:cs="Times New Roman"/>
          <w:sz w:val="24"/>
        </w:rPr>
        <w:t>Балаганск 2024 г.</w:t>
      </w:r>
    </w:p>
    <w:p w:rsidR="00305D4D" w:rsidRDefault="008F20EB" w:rsidP="00564EE6">
      <w:pPr>
        <w:spacing w:after="0" w:line="360" w:lineRule="auto"/>
        <w:contextualSpacing/>
        <w:jc w:val="center"/>
        <w:rPr>
          <w:rFonts w:ascii="Times New Roman" w:hAnsi="Times New Roman" w:cs="Times New Roman"/>
          <w:b/>
          <w:sz w:val="24"/>
          <w:szCs w:val="24"/>
        </w:rPr>
      </w:pPr>
      <w:bookmarkStart w:id="0" w:name="_GoBack"/>
      <w:bookmarkEnd w:id="0"/>
      <w:r w:rsidRPr="00D84EE5">
        <w:rPr>
          <w:rFonts w:ascii="Times New Roman" w:hAnsi="Times New Roman" w:cs="Times New Roman"/>
          <w:b/>
          <w:sz w:val="24"/>
          <w:szCs w:val="24"/>
        </w:rPr>
        <w:lastRenderedPageBreak/>
        <w:t>ПОЯСНИТЕЛЬНАЯ ЗАПИСКА</w:t>
      </w:r>
    </w:p>
    <w:p w:rsidR="00D84EE5" w:rsidRPr="00D84EE5" w:rsidRDefault="00D84EE5" w:rsidP="008F20EB">
      <w:pPr>
        <w:spacing w:after="0" w:line="360" w:lineRule="auto"/>
        <w:ind w:firstLine="709"/>
        <w:contextualSpacing/>
        <w:jc w:val="both"/>
        <w:rPr>
          <w:rFonts w:ascii="Times New Roman" w:eastAsia="Times New Roman" w:hAnsi="Times New Roman" w:cs="Times New Roman"/>
          <w:sz w:val="24"/>
          <w:szCs w:val="24"/>
          <w:lang w:eastAsia="ru-RU"/>
        </w:rPr>
      </w:pPr>
      <w:r w:rsidRPr="00D84EE5">
        <w:rPr>
          <w:rFonts w:ascii="Times New Roman" w:eastAsia="Times New Roman" w:hAnsi="Times New Roman" w:cs="Times New Roman"/>
          <w:b/>
          <w:sz w:val="24"/>
          <w:szCs w:val="24"/>
          <w:lang w:eastAsia="ru-RU"/>
        </w:rPr>
        <w:t xml:space="preserve">Статус программы: </w:t>
      </w:r>
      <w:r w:rsidRPr="00D84EE5">
        <w:rPr>
          <w:rFonts w:ascii="Times New Roman" w:eastAsia="Times New Roman" w:hAnsi="Times New Roman" w:cs="Times New Roman"/>
          <w:sz w:val="24"/>
          <w:szCs w:val="24"/>
          <w:lang w:eastAsia="ru-RU"/>
        </w:rPr>
        <w:t xml:space="preserve">Дополнительная общеразвивающая программа «Баскетбол» разработана в </w:t>
      </w:r>
      <w:r w:rsidRPr="00D84EE5">
        <w:rPr>
          <w:rFonts w:ascii="Times New Roman" w:eastAsia="Times New Roman" w:hAnsi="Times New Roman" w:cs="Times New Roman"/>
          <w:b/>
          <w:sz w:val="24"/>
          <w:szCs w:val="24"/>
          <w:lang w:eastAsia="ru-RU"/>
        </w:rPr>
        <w:t xml:space="preserve">2024-2025 учебном году. </w:t>
      </w:r>
      <w:r w:rsidRPr="00D84EE5">
        <w:rPr>
          <w:rFonts w:ascii="Times New Roman" w:eastAsia="Times New Roman" w:hAnsi="Times New Roman" w:cs="Times New Roman"/>
          <w:sz w:val="24"/>
          <w:szCs w:val="24"/>
          <w:lang w:eastAsia="ru-RU"/>
        </w:rPr>
        <w:t xml:space="preserve">Программа рассмотрена на методическом совете учреждения, утверждена приказом директора МБОУ ДО Балаганский ЦДТ. </w:t>
      </w:r>
    </w:p>
    <w:p w:rsidR="00D84EE5" w:rsidRPr="005D6958" w:rsidRDefault="00D84EE5" w:rsidP="008F20EB">
      <w:pPr>
        <w:spacing w:after="0" w:line="360" w:lineRule="auto"/>
        <w:contextualSpacing/>
        <w:jc w:val="center"/>
        <w:rPr>
          <w:rFonts w:ascii="Times New Roman" w:hAnsi="Times New Roman" w:cs="Times New Roman"/>
          <w:b/>
          <w:sz w:val="24"/>
          <w:szCs w:val="24"/>
        </w:rPr>
      </w:pPr>
    </w:p>
    <w:p w:rsidR="00D84EE5" w:rsidRPr="00D10332" w:rsidRDefault="00D84EE5" w:rsidP="008F20EB">
      <w:pPr>
        <w:spacing w:after="0" w:line="360" w:lineRule="auto"/>
        <w:ind w:firstLine="708"/>
        <w:contextualSpacing/>
        <w:jc w:val="both"/>
        <w:rPr>
          <w:rFonts w:ascii="Tahoma" w:eastAsia="Times New Roman" w:hAnsi="Tahoma" w:cs="Tahoma"/>
          <w:color w:val="000000"/>
          <w:sz w:val="24"/>
          <w:szCs w:val="24"/>
          <w:lang w:eastAsia="ru-RU"/>
        </w:rPr>
      </w:pPr>
      <w:r w:rsidRPr="00D84EE5">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формировать</w:t>
      </w:r>
      <w:r w:rsidRPr="00D10332">
        <w:rPr>
          <w:rFonts w:ascii="Times New Roman" w:eastAsia="Times New Roman" w:hAnsi="Times New Roman" w:cs="Times New Roman"/>
          <w:color w:val="000000"/>
          <w:sz w:val="24"/>
          <w:szCs w:val="24"/>
          <w:lang w:eastAsia="ru-RU"/>
        </w:rPr>
        <w:t xml:space="preserve"> знани</w:t>
      </w:r>
      <w:r>
        <w:rPr>
          <w:rFonts w:ascii="Times New Roman" w:eastAsia="Times New Roman" w:hAnsi="Times New Roman" w:cs="Times New Roman"/>
          <w:color w:val="000000"/>
          <w:sz w:val="24"/>
          <w:szCs w:val="24"/>
          <w:lang w:eastAsia="ru-RU"/>
        </w:rPr>
        <w:t>я о здоровом образе жизни</w:t>
      </w:r>
      <w:r w:rsidRPr="00D10332">
        <w:rPr>
          <w:rFonts w:ascii="Times New Roman" w:eastAsia="Times New Roman" w:hAnsi="Times New Roman" w:cs="Times New Roman"/>
          <w:color w:val="000000"/>
          <w:sz w:val="24"/>
          <w:szCs w:val="24"/>
          <w:lang w:eastAsia="ru-RU"/>
        </w:rPr>
        <w:t>, расширить и закрепить арсенал двигательных умений и навыков в спортивной игре баскетбол, достигнуть нравственных качеств, приобщить их к регулярным тренировкам.</w:t>
      </w:r>
      <w:r>
        <w:rPr>
          <w:rFonts w:ascii="Times New Roman" w:eastAsia="Times New Roman" w:hAnsi="Times New Roman" w:cs="Times New Roman"/>
          <w:b/>
          <w:bCs/>
          <w:color w:val="000000"/>
          <w:sz w:val="24"/>
          <w:szCs w:val="24"/>
          <w:lang w:eastAsia="ru-RU"/>
        </w:rPr>
        <w:t xml:space="preserve"> </w:t>
      </w:r>
    </w:p>
    <w:p w:rsidR="00D84EE5" w:rsidRPr="0031747B" w:rsidRDefault="00D84EE5" w:rsidP="008F20EB">
      <w:pPr>
        <w:tabs>
          <w:tab w:val="left" w:pos="6300"/>
        </w:tabs>
        <w:spacing w:after="0" w:line="360" w:lineRule="auto"/>
        <w:ind w:firstLine="709"/>
        <w:contextualSpacing/>
        <w:jc w:val="both"/>
        <w:rPr>
          <w:rFonts w:ascii="Times New Roman" w:hAnsi="Times New Roman" w:cs="Times New Roman"/>
          <w:sz w:val="24"/>
          <w:szCs w:val="24"/>
        </w:rPr>
      </w:pPr>
      <w:r w:rsidRPr="0031747B">
        <w:rPr>
          <w:rFonts w:ascii="Times New Roman" w:hAnsi="Times New Roman" w:cs="Times New Roman"/>
          <w:sz w:val="24"/>
          <w:szCs w:val="24"/>
        </w:rPr>
        <w:t xml:space="preserve">Для достижения поставленной цели необходимо решать следующие </w:t>
      </w:r>
      <w:r w:rsidRPr="00D84EE5">
        <w:rPr>
          <w:rFonts w:ascii="Times New Roman" w:hAnsi="Times New Roman" w:cs="Times New Roman"/>
          <w:b/>
          <w:sz w:val="24"/>
          <w:szCs w:val="24"/>
        </w:rPr>
        <w:t>задачи</w:t>
      </w:r>
      <w:r w:rsidRPr="0031747B">
        <w:rPr>
          <w:rFonts w:ascii="Times New Roman" w:hAnsi="Times New Roman" w:cs="Times New Roman"/>
          <w:sz w:val="24"/>
          <w:szCs w:val="24"/>
        </w:rPr>
        <w:t>:</w:t>
      </w:r>
    </w:p>
    <w:p w:rsidR="00D84EE5" w:rsidRPr="0031747B" w:rsidRDefault="00E861F6" w:rsidP="008F20EB">
      <w:pPr>
        <w:shd w:val="clear" w:color="auto" w:fill="FFFFFF"/>
        <w:spacing w:after="0" w:line="360" w:lineRule="auto"/>
        <w:ind w:firstLine="708"/>
        <w:contextualSpacing/>
        <w:rPr>
          <w:rFonts w:ascii="Times New Roman" w:eastAsia="Times New Roman" w:hAnsi="Times New Roman" w:cs="Times New Roman"/>
          <w:color w:val="000000"/>
          <w:sz w:val="24"/>
          <w:szCs w:val="24"/>
          <w:lang w:eastAsia="ru-RU"/>
        </w:rPr>
      </w:pPr>
      <w:r w:rsidRPr="00E861F6">
        <w:rPr>
          <w:rFonts w:ascii="Times New Roman" w:eastAsia="Times New Roman" w:hAnsi="Times New Roman" w:cs="Times New Roman"/>
          <w:color w:val="000000"/>
          <w:sz w:val="24"/>
          <w:szCs w:val="24"/>
          <w:u w:val="single"/>
          <w:lang w:eastAsia="ru-RU"/>
        </w:rPr>
        <w:t>Личностные результаты</w:t>
      </w:r>
      <w:r w:rsidRPr="00E861F6">
        <w:rPr>
          <w:rFonts w:ascii="Times New Roman" w:eastAsia="Times New Roman" w:hAnsi="Times New Roman" w:cs="Times New Roman"/>
          <w:color w:val="000000"/>
          <w:sz w:val="24"/>
          <w:szCs w:val="24"/>
          <w:lang w:eastAsia="ru-RU"/>
        </w:rPr>
        <w:t>:</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 формировать знания и умения в области физической культуры и спорта.</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 обучить технике и тактике двигательных действий.</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воспитательные</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 воспитывать нравственные и волевые качества личности учащихся.</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 воспитывать привычку к самостоятельным занятиям, избранным видом спорта в свободное время;</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 формировать потребность к ведению здорового образа жизни.</w:t>
      </w:r>
    </w:p>
    <w:p w:rsidR="00D84EE5" w:rsidRPr="0031747B" w:rsidRDefault="00E861F6" w:rsidP="008F20EB">
      <w:pPr>
        <w:shd w:val="clear" w:color="auto" w:fill="FFFFFF"/>
        <w:spacing w:after="0" w:line="360" w:lineRule="auto"/>
        <w:ind w:firstLine="708"/>
        <w:contextualSpacing/>
        <w:rPr>
          <w:rFonts w:ascii="Times New Roman" w:eastAsia="Times New Roman" w:hAnsi="Times New Roman" w:cs="Times New Roman"/>
          <w:color w:val="000000"/>
          <w:sz w:val="24"/>
          <w:szCs w:val="24"/>
          <w:lang w:eastAsia="ru-RU"/>
        </w:rPr>
      </w:pPr>
      <w:r w:rsidRPr="00E861F6">
        <w:rPr>
          <w:rFonts w:ascii="Times New Roman" w:eastAsia="Times New Roman" w:hAnsi="Times New Roman" w:cs="Times New Roman"/>
          <w:bCs/>
          <w:iCs/>
          <w:color w:val="000000"/>
          <w:sz w:val="24"/>
          <w:szCs w:val="24"/>
          <w:u w:val="single"/>
          <w:lang w:eastAsia="ru-RU"/>
        </w:rPr>
        <w:t>Метапредметные</w:t>
      </w:r>
      <w:r>
        <w:rPr>
          <w:rFonts w:ascii="Times New Roman" w:eastAsia="Times New Roman" w:hAnsi="Times New Roman" w:cs="Times New Roman"/>
          <w:bCs/>
          <w:iCs/>
          <w:color w:val="000000"/>
          <w:sz w:val="24"/>
          <w:szCs w:val="24"/>
          <w:u w:val="single"/>
          <w:lang w:eastAsia="ru-RU"/>
        </w:rPr>
        <w:t xml:space="preserve"> </w:t>
      </w:r>
      <w:r w:rsidRPr="00E861F6">
        <w:rPr>
          <w:rFonts w:ascii="Times New Roman" w:eastAsia="Times New Roman" w:hAnsi="Times New Roman" w:cs="Times New Roman"/>
          <w:color w:val="000000"/>
          <w:sz w:val="24"/>
          <w:szCs w:val="24"/>
          <w:u w:val="single"/>
          <w:lang w:eastAsia="ru-RU"/>
        </w:rPr>
        <w:t>результаты</w:t>
      </w:r>
      <w:r w:rsidR="00D84EE5">
        <w:rPr>
          <w:rFonts w:ascii="Times New Roman" w:eastAsia="Times New Roman" w:hAnsi="Times New Roman" w:cs="Times New Roman"/>
          <w:color w:val="000000"/>
          <w:sz w:val="24"/>
          <w:szCs w:val="24"/>
          <w:lang w:eastAsia="ru-RU"/>
        </w:rPr>
        <w:t>:</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 повышать техническую и тактическую подготовленность в данном виде спорта;</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 совершенствовать навыки и умения игры;</w:t>
      </w:r>
    </w:p>
    <w:p w:rsidR="00D84EE5" w:rsidRPr="0031747B"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31747B">
        <w:rPr>
          <w:rFonts w:ascii="Times New Roman" w:eastAsia="Times New Roman" w:hAnsi="Times New Roman" w:cs="Times New Roman"/>
          <w:color w:val="000000"/>
          <w:sz w:val="24"/>
          <w:szCs w:val="24"/>
          <w:lang w:eastAsia="ru-RU"/>
        </w:rPr>
        <w:t>- развивать физические качества, расширять функциональные возможности организма;</w:t>
      </w:r>
    </w:p>
    <w:p w:rsidR="00E861F6" w:rsidRPr="00B3062A" w:rsidRDefault="00E861F6" w:rsidP="008F20EB">
      <w:pPr>
        <w:shd w:val="clear" w:color="auto" w:fill="FFFFFF"/>
        <w:spacing w:after="0" w:line="360" w:lineRule="auto"/>
        <w:ind w:left="708"/>
        <w:contextualSpacing/>
        <w:jc w:val="both"/>
        <w:rPr>
          <w:rFonts w:ascii="Times New Roman" w:eastAsia="Times New Roman" w:hAnsi="Times New Roman" w:cs="Times New Roman"/>
          <w:color w:val="000000"/>
          <w:sz w:val="24"/>
          <w:szCs w:val="24"/>
          <w:u w:val="single"/>
          <w:lang w:eastAsia="ru-RU"/>
        </w:rPr>
      </w:pPr>
      <w:r w:rsidRPr="00B3062A">
        <w:rPr>
          <w:rFonts w:ascii="Times New Roman" w:eastAsia="Times New Roman" w:hAnsi="Times New Roman" w:cs="Times New Roman"/>
          <w:color w:val="000000"/>
          <w:sz w:val="24"/>
          <w:szCs w:val="24"/>
          <w:u w:val="single"/>
          <w:lang w:eastAsia="ru-RU"/>
        </w:rPr>
        <w:t>Предметные</w:t>
      </w:r>
      <w:r>
        <w:rPr>
          <w:rFonts w:ascii="Times New Roman" w:eastAsia="Times New Roman" w:hAnsi="Times New Roman" w:cs="Times New Roman"/>
          <w:color w:val="000000"/>
          <w:sz w:val="24"/>
          <w:szCs w:val="24"/>
          <w:u w:val="single"/>
          <w:lang w:eastAsia="ru-RU"/>
        </w:rPr>
        <w:t xml:space="preserve"> результаты</w:t>
      </w:r>
      <w:r w:rsidRPr="00B3062A">
        <w:rPr>
          <w:rFonts w:ascii="Times New Roman" w:eastAsia="Times New Roman" w:hAnsi="Times New Roman" w:cs="Times New Roman"/>
          <w:color w:val="000000"/>
          <w:sz w:val="24"/>
          <w:szCs w:val="24"/>
          <w:u w:val="single"/>
          <w:lang w:eastAsia="ru-RU"/>
        </w:rPr>
        <w:t>:</w:t>
      </w:r>
    </w:p>
    <w:p w:rsidR="00D84EE5" w:rsidRPr="00235375"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235375">
        <w:rPr>
          <w:rFonts w:ascii="Times New Roman" w:eastAsia="Times New Roman" w:hAnsi="Times New Roman" w:cs="Times New Roman"/>
          <w:color w:val="000000"/>
          <w:sz w:val="24"/>
          <w:szCs w:val="24"/>
          <w:lang w:eastAsia="ru-RU"/>
        </w:rPr>
        <w:t>- воспитывать нравственные и волевые качества личности учащихся.</w:t>
      </w:r>
    </w:p>
    <w:p w:rsidR="00D84EE5" w:rsidRPr="00235375"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235375">
        <w:rPr>
          <w:rFonts w:ascii="Times New Roman" w:eastAsia="Times New Roman" w:hAnsi="Times New Roman" w:cs="Times New Roman"/>
          <w:color w:val="000000"/>
          <w:sz w:val="24"/>
          <w:szCs w:val="24"/>
          <w:lang w:eastAsia="ru-RU"/>
        </w:rPr>
        <w:t>- воспитывать привычку к самостоятельным занятиям, избранным видом спорта в свободное время;</w:t>
      </w:r>
    </w:p>
    <w:p w:rsidR="00D84EE5" w:rsidRDefault="00D84EE5" w:rsidP="008F20EB">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235375">
        <w:rPr>
          <w:rFonts w:ascii="Times New Roman" w:eastAsia="Times New Roman" w:hAnsi="Times New Roman" w:cs="Times New Roman"/>
          <w:color w:val="000000"/>
          <w:sz w:val="24"/>
          <w:szCs w:val="24"/>
          <w:lang w:eastAsia="ru-RU"/>
        </w:rPr>
        <w:t>- формировать потребность к ведению здорового образа жизни.</w:t>
      </w:r>
    </w:p>
    <w:p w:rsidR="00D84EE5" w:rsidRDefault="00D84EE5" w:rsidP="008F20EB">
      <w:pPr>
        <w:spacing w:after="0" w:line="360" w:lineRule="auto"/>
        <w:ind w:firstLine="708"/>
        <w:contextualSpacing/>
        <w:jc w:val="both"/>
        <w:rPr>
          <w:rFonts w:ascii="Times New Roman" w:hAnsi="Times New Roman" w:cs="Times New Roman"/>
          <w:color w:val="000000"/>
          <w:sz w:val="24"/>
          <w:szCs w:val="24"/>
          <w:shd w:val="clear" w:color="auto" w:fill="FFFFFF"/>
        </w:rPr>
      </w:pPr>
      <w:r w:rsidRPr="00D84EE5">
        <w:rPr>
          <w:rFonts w:ascii="Times New Roman" w:hAnsi="Times New Roman" w:cs="Times New Roman"/>
          <w:b/>
          <w:color w:val="000000"/>
          <w:sz w:val="24"/>
          <w:szCs w:val="24"/>
          <w:shd w:val="clear" w:color="auto" w:fill="FFFFFF"/>
        </w:rPr>
        <w:t>Актуальность.</w:t>
      </w:r>
      <w:r>
        <w:rPr>
          <w:rFonts w:ascii="Times New Roman" w:hAnsi="Times New Roman" w:cs="Times New Roman"/>
          <w:i/>
          <w:color w:val="000000"/>
          <w:sz w:val="24"/>
          <w:szCs w:val="24"/>
          <w:shd w:val="clear" w:color="auto" w:fill="FFFFFF"/>
        </w:rPr>
        <w:t xml:space="preserve"> </w:t>
      </w:r>
      <w:r w:rsidRPr="0031747B">
        <w:rPr>
          <w:rFonts w:ascii="Times New Roman" w:hAnsi="Times New Roman" w:cs="Times New Roman"/>
          <w:color w:val="000000"/>
          <w:sz w:val="24"/>
          <w:szCs w:val="24"/>
          <w:shd w:val="clear" w:color="auto" w:fill="FFFFFF"/>
        </w:rPr>
        <w:t xml:space="preserve">Чтобы играть в баскетбол, необходимо уметь быстро выполнять двигательные действия, высоко прыгать, мгновенно менять направление и скорость движения, обладать ловкостью и выносливостью. Занятия баскетболом улучшают работу сердечно-сосудистой и </w:t>
      </w:r>
      <w:proofErr w:type="gramStart"/>
      <w:r w:rsidRPr="0031747B">
        <w:rPr>
          <w:rFonts w:ascii="Times New Roman" w:hAnsi="Times New Roman" w:cs="Times New Roman"/>
          <w:color w:val="000000"/>
          <w:sz w:val="24"/>
          <w:szCs w:val="24"/>
          <w:shd w:val="clear" w:color="auto" w:fill="FFFFFF"/>
        </w:rPr>
        <w:t>дыхательной</w:t>
      </w:r>
      <w:proofErr w:type="gramEnd"/>
      <w:r w:rsidRPr="0031747B">
        <w:rPr>
          <w:rFonts w:ascii="Times New Roman" w:hAnsi="Times New Roman" w:cs="Times New Roman"/>
          <w:color w:val="000000"/>
          <w:sz w:val="24"/>
          <w:szCs w:val="24"/>
          <w:shd w:val="clear" w:color="auto" w:fill="FFFFFF"/>
        </w:rPr>
        <w:t xml:space="preserve"> систем, укрепляют костную систему, развивают подвижность суставов, увеличивают силу и эластичность мышц. Постоянное взаимодействие с мячом способствует улучшению глубинного и периферического зрения, точности и ориентировке в пространстве. Развивается двигательная реакция на зрительные и слуховые сигналы. Игра в баскетбол требует от занимающихся максимального проявления физических возможностей, волевых усилий и умения </w:t>
      </w:r>
      <w:r w:rsidRPr="0031747B">
        <w:rPr>
          <w:rFonts w:ascii="Times New Roman" w:hAnsi="Times New Roman" w:cs="Times New Roman"/>
          <w:color w:val="000000"/>
          <w:sz w:val="24"/>
          <w:szCs w:val="24"/>
          <w:shd w:val="clear" w:color="auto" w:fill="FFFFFF"/>
        </w:rPr>
        <w:lastRenderedPageBreak/>
        <w:t>пользоваться приобретёнными навыками. Проявляются положительные эмоции: жизнерадостность, бодрость, желание победить. Развивается чувство ответственности, коллективизма, скорость принятия решений. Благодаря своей эмоциональности игра в баскетбол представляет собой средство не только физического р</w:t>
      </w:r>
      <w:r>
        <w:rPr>
          <w:rFonts w:ascii="Times New Roman" w:hAnsi="Times New Roman" w:cs="Times New Roman"/>
          <w:color w:val="000000"/>
          <w:sz w:val="24"/>
          <w:szCs w:val="24"/>
          <w:shd w:val="clear" w:color="auto" w:fill="FFFFFF"/>
        </w:rPr>
        <w:t>азвития, но и активного отдыха.</w:t>
      </w:r>
    </w:p>
    <w:p w:rsidR="00D84EE5" w:rsidRDefault="00D84EE5" w:rsidP="008F20EB">
      <w:pPr>
        <w:spacing w:after="0" w:line="360" w:lineRule="auto"/>
        <w:ind w:firstLine="708"/>
        <w:contextualSpacing/>
        <w:jc w:val="both"/>
        <w:rPr>
          <w:rFonts w:ascii="Times New Roman" w:hAnsi="Times New Roman" w:cs="Times New Roman"/>
          <w:color w:val="000000"/>
          <w:sz w:val="24"/>
          <w:szCs w:val="24"/>
          <w:shd w:val="clear" w:color="auto" w:fill="FFFFFF"/>
        </w:rPr>
      </w:pPr>
      <w:r w:rsidRPr="00D10332">
        <w:rPr>
          <w:rFonts w:ascii="Times New Roman" w:hAnsi="Times New Roman" w:cs="Times New Roman"/>
          <w:color w:val="000000"/>
          <w:sz w:val="24"/>
          <w:szCs w:val="24"/>
          <w:shd w:val="clear" w:color="auto" w:fill="FFFFFF"/>
        </w:rPr>
        <w:t xml:space="preserve">В процессе изучения </w:t>
      </w:r>
      <w:proofErr w:type="gramStart"/>
      <w:r w:rsidRPr="00D10332">
        <w:rPr>
          <w:rFonts w:ascii="Times New Roman" w:hAnsi="Times New Roman" w:cs="Times New Roman"/>
          <w:color w:val="000000"/>
          <w:sz w:val="24"/>
          <w:szCs w:val="24"/>
          <w:shd w:val="clear" w:color="auto" w:fill="FFFFFF"/>
        </w:rPr>
        <w:t>у</w:t>
      </w:r>
      <w:proofErr w:type="gramEnd"/>
      <w:r w:rsidRPr="00D1033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об</w:t>
      </w:r>
      <w:r w:rsidRPr="00D10332">
        <w:rPr>
          <w:rFonts w:ascii="Times New Roman" w:hAnsi="Times New Roman" w:cs="Times New Roman"/>
          <w:color w:val="000000"/>
          <w:sz w:val="24"/>
          <w:szCs w:val="24"/>
          <w:shd w:val="clear" w:color="auto" w:fill="FFFFFF"/>
        </w:rPr>
        <w:t>уча</w:t>
      </w:r>
      <w:r>
        <w:rPr>
          <w:rFonts w:ascii="Times New Roman" w:hAnsi="Times New Roman" w:cs="Times New Roman"/>
          <w:color w:val="000000"/>
          <w:sz w:val="24"/>
          <w:szCs w:val="24"/>
          <w:shd w:val="clear" w:color="auto" w:fill="FFFFFF"/>
        </w:rPr>
        <w:t>ю</w:t>
      </w:r>
      <w:r w:rsidRPr="00D10332">
        <w:rPr>
          <w:rFonts w:ascii="Times New Roman" w:hAnsi="Times New Roman" w:cs="Times New Roman"/>
          <w:color w:val="000000"/>
          <w:sz w:val="24"/>
          <w:szCs w:val="24"/>
          <w:shd w:val="clear" w:color="auto" w:fill="FFFFFF"/>
        </w:rPr>
        <w:t>щихся формируется потребность в систематических за</w:t>
      </w:r>
      <w:r>
        <w:rPr>
          <w:rFonts w:ascii="Times New Roman" w:hAnsi="Times New Roman" w:cs="Times New Roman"/>
          <w:color w:val="000000"/>
          <w:sz w:val="24"/>
          <w:szCs w:val="24"/>
          <w:shd w:val="clear" w:color="auto" w:fill="FFFFFF"/>
        </w:rPr>
        <w:t>нятиях физическими упражнениями. Они</w:t>
      </w:r>
      <w:r w:rsidRPr="00D10332">
        <w:rPr>
          <w:rFonts w:ascii="Times New Roman" w:hAnsi="Times New Roman" w:cs="Times New Roman"/>
          <w:color w:val="000000"/>
          <w:sz w:val="24"/>
          <w:szCs w:val="24"/>
          <w:shd w:val="clear" w:color="auto" w:fill="FFFFFF"/>
        </w:rPr>
        <w:t xml:space="preserve">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чувства коллективизма, волю, целеустремленность, способствуют при изучении общеобразовательных предметов, так как укрепляют здоровье. Ученики, успешно освоившие программу, смогут участвовать в соревнованиях по баскетболу различного масштаба.</w:t>
      </w:r>
    </w:p>
    <w:p w:rsidR="008F20EB" w:rsidRDefault="008F20EB" w:rsidP="008F20EB">
      <w:pPr>
        <w:shd w:val="clear" w:color="auto" w:fill="FFFFFF"/>
        <w:spacing w:after="0" w:line="360" w:lineRule="auto"/>
        <w:ind w:firstLine="708"/>
        <w:contextualSpacing/>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Планируемые р</w:t>
      </w:r>
      <w:r w:rsidRPr="00D84EE5">
        <w:rPr>
          <w:rFonts w:ascii="Times New Roman" w:eastAsia="Times New Roman" w:hAnsi="Times New Roman" w:cs="Times New Roman"/>
          <w:b/>
          <w:bCs/>
          <w:color w:val="000000"/>
          <w:sz w:val="24"/>
          <w:szCs w:val="24"/>
          <w:lang w:eastAsia="ru-RU"/>
        </w:rPr>
        <w:t xml:space="preserve">езультаты </w:t>
      </w:r>
    </w:p>
    <w:p w:rsidR="00D84EE5" w:rsidRPr="008C5BE7" w:rsidRDefault="00D84EE5" w:rsidP="008F20EB">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ru-RU"/>
        </w:rPr>
      </w:pPr>
      <w:r w:rsidRPr="008C5BE7">
        <w:rPr>
          <w:rFonts w:ascii="Times New Roman" w:eastAsia="Times New Roman" w:hAnsi="Times New Roman" w:cs="Times New Roman"/>
          <w:color w:val="000000"/>
          <w:sz w:val="24"/>
          <w:szCs w:val="24"/>
          <w:lang w:eastAsia="ru-RU"/>
        </w:rPr>
        <w:t xml:space="preserve">Данная программа направлена на достижение </w:t>
      </w:r>
      <w:proofErr w:type="gramStart"/>
      <w:r>
        <w:rPr>
          <w:rFonts w:ascii="Times New Roman" w:eastAsia="Times New Roman" w:hAnsi="Times New Roman" w:cs="Times New Roman"/>
          <w:color w:val="000000"/>
          <w:sz w:val="24"/>
          <w:szCs w:val="24"/>
          <w:lang w:eastAsia="ru-RU"/>
        </w:rPr>
        <w:t>об</w:t>
      </w:r>
      <w:r w:rsidRPr="008C5BE7">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8C5BE7">
        <w:rPr>
          <w:rFonts w:ascii="Times New Roman" w:eastAsia="Times New Roman" w:hAnsi="Times New Roman" w:cs="Times New Roman"/>
          <w:color w:val="000000"/>
          <w:sz w:val="24"/>
          <w:szCs w:val="24"/>
          <w:lang w:eastAsia="ru-RU"/>
        </w:rPr>
        <w:t>щимся</w:t>
      </w:r>
      <w:proofErr w:type="gramEnd"/>
      <w:r w:rsidRPr="008C5BE7">
        <w:rPr>
          <w:rFonts w:ascii="Times New Roman" w:eastAsia="Times New Roman" w:hAnsi="Times New Roman" w:cs="Times New Roman"/>
          <w:color w:val="000000"/>
          <w:sz w:val="24"/>
          <w:szCs w:val="24"/>
          <w:lang w:eastAsia="ru-RU"/>
        </w:rPr>
        <w:t xml:space="preserve"> личностных, </w:t>
      </w:r>
      <w:proofErr w:type="spellStart"/>
      <w:r w:rsidRPr="008C5BE7">
        <w:rPr>
          <w:rFonts w:ascii="Times New Roman" w:eastAsia="Times New Roman" w:hAnsi="Times New Roman" w:cs="Times New Roman"/>
          <w:color w:val="000000"/>
          <w:sz w:val="24"/>
          <w:szCs w:val="24"/>
          <w:lang w:eastAsia="ru-RU"/>
        </w:rPr>
        <w:t>метапредметных</w:t>
      </w:r>
      <w:proofErr w:type="spellEnd"/>
      <w:r w:rsidRPr="008C5BE7">
        <w:rPr>
          <w:rFonts w:ascii="Times New Roman" w:eastAsia="Times New Roman" w:hAnsi="Times New Roman" w:cs="Times New Roman"/>
          <w:color w:val="000000"/>
          <w:sz w:val="24"/>
          <w:szCs w:val="24"/>
          <w:lang w:eastAsia="ru-RU"/>
        </w:rPr>
        <w:t xml:space="preserve"> и предметных результатов.</w:t>
      </w:r>
    </w:p>
    <w:p w:rsidR="00D84EE5" w:rsidRDefault="00D84EE5" w:rsidP="008F20EB">
      <w:pPr>
        <w:shd w:val="clear" w:color="auto" w:fill="FFFFFF"/>
        <w:spacing w:after="0" w:line="360" w:lineRule="auto"/>
        <w:ind w:left="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результате освоения программы обучающиеся будут знать:</w:t>
      </w:r>
    </w:p>
    <w:p w:rsidR="00D84EE5" w:rsidRDefault="00D84EE5" w:rsidP="008F20EB">
      <w:pPr>
        <w:pStyle w:val="a3"/>
        <w:shd w:val="clear" w:color="auto" w:fill="FFFFFF"/>
        <w:spacing w:after="0" w:line="360" w:lineRule="auto"/>
        <w:contextualSpacing/>
        <w:jc w:val="both"/>
        <w:rPr>
          <w:color w:val="000000"/>
        </w:rPr>
      </w:pPr>
      <w:r w:rsidRPr="00D35EE1">
        <w:rPr>
          <w:color w:val="000000"/>
        </w:rPr>
        <w:t>- технику безопасности при занятиях спортивными играми;</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историю Российского баскетбола;</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лучших игроков области и России;</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знать простейшие правила игры.</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xml:space="preserve">- терминологию разучиваемых упражнений, их функциональном </w:t>
      </w:r>
      <w:proofErr w:type="gramStart"/>
      <w:r w:rsidRPr="00D35EE1">
        <w:rPr>
          <w:color w:val="000000"/>
        </w:rPr>
        <w:t>смысле</w:t>
      </w:r>
      <w:proofErr w:type="gramEnd"/>
      <w:r w:rsidRPr="00D35EE1">
        <w:rPr>
          <w:color w:val="000000"/>
        </w:rPr>
        <w:t xml:space="preserve"> и направленности воздействия на организм;</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правила личной гигиены;</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знать азбуку баскетбола (основные технические приемы).</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профилактику травматизма на занятиях;</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правила проведения соревнований.</w:t>
      </w:r>
    </w:p>
    <w:p w:rsidR="00D84EE5" w:rsidRPr="00B3062A" w:rsidRDefault="00D84EE5" w:rsidP="008F20EB">
      <w:pPr>
        <w:pStyle w:val="a3"/>
        <w:shd w:val="clear" w:color="auto" w:fill="FFFFFF"/>
        <w:spacing w:after="0" w:line="360" w:lineRule="auto"/>
        <w:ind w:firstLine="708"/>
        <w:contextualSpacing/>
        <w:jc w:val="both"/>
        <w:rPr>
          <w:color w:val="000000"/>
        </w:rPr>
      </w:pPr>
      <w:r>
        <w:rPr>
          <w:iCs/>
          <w:color w:val="000000"/>
        </w:rPr>
        <w:t>Б</w:t>
      </w:r>
      <w:r w:rsidRPr="00B3062A">
        <w:rPr>
          <w:iCs/>
          <w:color w:val="000000"/>
        </w:rPr>
        <w:t>удут уметь:</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выполнять перемещения в стойке;</w:t>
      </w:r>
    </w:p>
    <w:p w:rsidR="00D84EE5" w:rsidRDefault="00D84EE5" w:rsidP="008F20EB">
      <w:pPr>
        <w:pStyle w:val="a3"/>
        <w:shd w:val="clear" w:color="auto" w:fill="FFFFFF"/>
        <w:spacing w:after="0" w:line="360" w:lineRule="auto"/>
        <w:contextualSpacing/>
        <w:jc w:val="both"/>
        <w:rPr>
          <w:color w:val="000000"/>
        </w:rPr>
      </w:pPr>
      <w:r w:rsidRPr="00D35EE1">
        <w:rPr>
          <w:color w:val="000000"/>
        </w:rPr>
        <w:t>- остановку в два шага и прыжком;</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выполнять ловлю и передачу мяча с места, в шаге, со сменой места после передачи;</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бросать мяч в корзину двумя руками от груди с места;</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владеть техникой ведения мяча по прямой, с изменением скорости;</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выполнять остановку прыжком после ускорения и остановку в шаге;</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ловить и передавать мяч двумя и одной рукой в движении без сопротивления;</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lastRenderedPageBreak/>
        <w:t>- выполнять ведение мяча с изменением направления в различных стойках;</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владеть техникой броска одной и двумя руками с места и в движении;</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играть по упрощенным правилам мини-баскетбола;</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владеть технико-тактическими действиями при вбрасывании мяча в игру;</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вырывать и выбивать мяч;</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играть в баскетбол по правилам;</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выполнять комплексы физических упражнений на развитие координации, гибкости, силы, скорости;</w:t>
      </w:r>
    </w:p>
    <w:p w:rsidR="00D84EE5" w:rsidRPr="00D35EE1" w:rsidRDefault="00D84EE5" w:rsidP="008F20EB">
      <w:pPr>
        <w:pStyle w:val="a3"/>
        <w:shd w:val="clear" w:color="auto" w:fill="FFFFFF"/>
        <w:spacing w:after="0" w:line="360" w:lineRule="auto"/>
        <w:contextualSpacing/>
        <w:jc w:val="both"/>
        <w:rPr>
          <w:color w:val="000000"/>
        </w:rPr>
      </w:pPr>
      <w:r w:rsidRPr="00D35EE1">
        <w:rPr>
          <w:color w:val="000000"/>
        </w:rPr>
        <w:t>- взаимодействовать с одно</w:t>
      </w:r>
      <w:r>
        <w:rPr>
          <w:color w:val="000000"/>
        </w:rPr>
        <w:t xml:space="preserve">классниками в процессе занятий </w:t>
      </w:r>
      <w:r w:rsidRPr="00D35EE1">
        <w:rPr>
          <w:color w:val="000000"/>
        </w:rPr>
        <w:t>в спортивном кружке.</w:t>
      </w:r>
    </w:p>
    <w:p w:rsidR="00D84EE5" w:rsidRDefault="00D84EE5" w:rsidP="008F20EB">
      <w:pPr>
        <w:spacing w:after="0" w:line="360" w:lineRule="auto"/>
        <w:ind w:firstLine="708"/>
        <w:contextualSpacing/>
        <w:jc w:val="both"/>
        <w:rPr>
          <w:rFonts w:ascii="Times New Roman" w:hAnsi="Times New Roman" w:cs="Times New Roman"/>
          <w:color w:val="000000"/>
          <w:sz w:val="24"/>
          <w:szCs w:val="24"/>
          <w:shd w:val="clear" w:color="auto" w:fill="FFFFFF"/>
        </w:rPr>
      </w:pPr>
    </w:p>
    <w:p w:rsidR="00D84EE5" w:rsidRPr="00D84EE5" w:rsidRDefault="008F20EB" w:rsidP="008F20EB">
      <w:pPr>
        <w:spacing w:after="0" w:line="360" w:lineRule="auto"/>
        <w:ind w:firstLine="708"/>
        <w:contextualSpacing/>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К</w:t>
      </w:r>
      <w:r w:rsidRPr="00D84EE5">
        <w:rPr>
          <w:rFonts w:ascii="Times New Roman" w:hAnsi="Times New Roman" w:cs="Times New Roman"/>
          <w:b/>
          <w:color w:val="000000"/>
          <w:sz w:val="24"/>
          <w:szCs w:val="24"/>
          <w:shd w:val="clear" w:color="auto" w:fill="FFFFFF"/>
        </w:rPr>
        <w:t>омплекс основных характеристик программы</w:t>
      </w:r>
    </w:p>
    <w:p w:rsidR="00D84EE5" w:rsidRPr="00D84EE5" w:rsidRDefault="00D84EE5" w:rsidP="008F20EB">
      <w:pPr>
        <w:spacing w:after="0" w:line="360" w:lineRule="auto"/>
        <w:ind w:firstLine="708"/>
        <w:contextualSpacing/>
        <w:jc w:val="both"/>
        <w:rPr>
          <w:rFonts w:ascii="Times New Roman" w:hAnsi="Times New Roman" w:cs="Times New Roman"/>
          <w:b/>
          <w:color w:val="000000"/>
          <w:sz w:val="24"/>
          <w:szCs w:val="24"/>
          <w:shd w:val="clear" w:color="auto" w:fill="FFFFFF"/>
        </w:rPr>
      </w:pPr>
      <w:r w:rsidRPr="00D84EE5">
        <w:rPr>
          <w:rFonts w:ascii="Times New Roman" w:hAnsi="Times New Roman" w:cs="Times New Roman"/>
          <w:b/>
          <w:color w:val="000000"/>
          <w:sz w:val="24"/>
          <w:szCs w:val="24"/>
          <w:shd w:val="clear" w:color="auto" w:fill="FFFFFF"/>
        </w:rPr>
        <w:t>Объем программы</w:t>
      </w:r>
    </w:p>
    <w:p w:rsidR="00D84EE5" w:rsidRPr="00D84EE5" w:rsidRDefault="00D84EE5" w:rsidP="008F20EB">
      <w:pPr>
        <w:spacing w:after="0" w:line="360" w:lineRule="auto"/>
        <w:contextualSpacing/>
        <w:jc w:val="both"/>
        <w:rPr>
          <w:rFonts w:ascii="Times New Roman" w:hAnsi="Times New Roman" w:cs="Times New Roman"/>
          <w:color w:val="000000"/>
          <w:sz w:val="24"/>
          <w:szCs w:val="24"/>
          <w:shd w:val="clear" w:color="auto" w:fill="FFFFFF"/>
        </w:rPr>
      </w:pPr>
      <w:r w:rsidRPr="00D84EE5">
        <w:rPr>
          <w:rFonts w:ascii="Times New Roman" w:hAnsi="Times New Roman" w:cs="Times New Roman"/>
          <w:color w:val="000000"/>
          <w:sz w:val="24"/>
          <w:szCs w:val="24"/>
          <w:shd w:val="clear" w:color="auto" w:fill="FFFFFF"/>
        </w:rPr>
        <w:t>Обучение рассчитано на 1год – 324 часа</w:t>
      </w:r>
    </w:p>
    <w:p w:rsidR="00B03440" w:rsidRPr="009A03D7" w:rsidRDefault="00B03440" w:rsidP="008F20EB">
      <w:pPr>
        <w:shd w:val="clear" w:color="auto" w:fill="FFFFFF"/>
        <w:spacing w:after="0" w:line="360" w:lineRule="auto"/>
        <w:ind w:firstLine="708"/>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Адресат программы</w:t>
      </w:r>
    </w:p>
    <w:p w:rsidR="00B03440" w:rsidRPr="007A19E2" w:rsidRDefault="00B03440" w:rsidP="008F20EB">
      <w:pPr>
        <w:spacing w:after="0" w:line="360" w:lineRule="auto"/>
        <w:ind w:firstLine="708"/>
        <w:contextualSpacing/>
        <w:jc w:val="both"/>
        <w:rPr>
          <w:rFonts w:ascii="Times New Roman" w:eastAsia="Times New Roman" w:hAnsi="Times New Roman" w:cs="Times New Roman"/>
          <w:sz w:val="24"/>
          <w:szCs w:val="24"/>
          <w:lang w:eastAsia="ru-RU"/>
        </w:rPr>
      </w:pPr>
      <w:r w:rsidRPr="007A19E2">
        <w:rPr>
          <w:rFonts w:ascii="Times New Roman" w:eastAsia="Times New Roman" w:hAnsi="Times New Roman" w:cs="Times New Roman"/>
          <w:sz w:val="24"/>
          <w:szCs w:val="24"/>
          <w:lang w:eastAsia="ru-RU"/>
        </w:rPr>
        <w:t>Програм</w:t>
      </w:r>
      <w:r w:rsidRPr="00D10332">
        <w:rPr>
          <w:rFonts w:ascii="Times New Roman" w:eastAsia="Times New Roman" w:hAnsi="Times New Roman" w:cs="Times New Roman"/>
          <w:sz w:val="24"/>
          <w:szCs w:val="24"/>
          <w:lang w:eastAsia="ru-RU"/>
        </w:rPr>
        <w:t>ма предназначена для детей от 8</w:t>
      </w:r>
      <w:r w:rsidRPr="007A19E2">
        <w:rPr>
          <w:rFonts w:ascii="Times New Roman" w:eastAsia="Times New Roman" w:hAnsi="Times New Roman" w:cs="Times New Roman"/>
          <w:sz w:val="24"/>
          <w:szCs w:val="24"/>
          <w:lang w:eastAsia="ru-RU"/>
        </w:rPr>
        <w:t xml:space="preserve"> до 17 лет</w:t>
      </w:r>
    </w:p>
    <w:p w:rsidR="00B03440" w:rsidRPr="00EE6132" w:rsidRDefault="00B03440" w:rsidP="008F20EB">
      <w:pPr>
        <w:spacing w:after="0" w:line="360" w:lineRule="auto"/>
        <w:ind w:firstLine="708"/>
        <w:contextualSpacing/>
        <w:jc w:val="both"/>
        <w:rPr>
          <w:rFonts w:ascii="Times New Roman" w:eastAsia="Times New Roman" w:hAnsi="Times New Roman" w:cs="Times New Roman"/>
          <w:sz w:val="24"/>
          <w:szCs w:val="24"/>
          <w:lang w:eastAsia="ru-RU"/>
        </w:rPr>
      </w:pPr>
      <w:r w:rsidRPr="00EE6132">
        <w:rPr>
          <w:rFonts w:ascii="Times New Roman" w:hAnsi="Times New Roman" w:cs="Times New Roman"/>
          <w:sz w:val="24"/>
        </w:rPr>
        <w:t xml:space="preserve">Численный состав группы – </w:t>
      </w:r>
      <w:r>
        <w:rPr>
          <w:rFonts w:ascii="Times New Roman" w:hAnsi="Times New Roman" w:cs="Times New Roman"/>
          <w:sz w:val="24"/>
        </w:rPr>
        <w:t>до 20</w:t>
      </w:r>
      <w:r w:rsidRPr="00EE6132">
        <w:rPr>
          <w:rFonts w:ascii="Times New Roman" w:hAnsi="Times New Roman" w:cs="Times New Roman"/>
          <w:sz w:val="24"/>
        </w:rPr>
        <w:t xml:space="preserve"> человек.</w:t>
      </w:r>
    </w:p>
    <w:p w:rsidR="00B03440" w:rsidRDefault="00B03440" w:rsidP="008F20EB">
      <w:pPr>
        <w:shd w:val="clear" w:color="auto" w:fill="FFFFFF"/>
        <w:spacing w:after="0" w:line="360" w:lineRule="auto"/>
        <w:ind w:firstLine="708"/>
        <w:contextualSpacing/>
        <w:jc w:val="both"/>
        <w:textAlignment w:val="baseline"/>
        <w:rPr>
          <w:rFonts w:ascii="Times New Roman" w:hAnsi="Times New Roman" w:cs="Times New Roman"/>
          <w:sz w:val="24"/>
        </w:rPr>
      </w:pPr>
      <w:r w:rsidRPr="00CE7689">
        <w:rPr>
          <w:rFonts w:ascii="Times New Roman" w:hAnsi="Times New Roman" w:cs="Times New Roman"/>
          <w:b/>
          <w:sz w:val="24"/>
        </w:rPr>
        <w:t>Принцип комплектования групп</w:t>
      </w:r>
      <w:r w:rsidRPr="00EE6132">
        <w:rPr>
          <w:rFonts w:ascii="Times New Roman" w:hAnsi="Times New Roman" w:cs="Times New Roman"/>
          <w:i/>
          <w:sz w:val="24"/>
        </w:rPr>
        <w:t>:</w:t>
      </w:r>
      <w:r w:rsidRPr="00EE6132">
        <w:rPr>
          <w:rFonts w:ascii="Times New Roman" w:hAnsi="Times New Roman" w:cs="Times New Roman"/>
          <w:sz w:val="24"/>
        </w:rPr>
        <w:t xml:space="preserve"> для поступления на программу не требуется сдачи вступительных экзаменов. Набор осуществляется на свободной основе, по желанию детей, с обязательным, разрешающим медицинским документом на физические занятия и с заявлением от родителей на занятия баскетболом. Принимаются все желающие в соответствии с возрастом на основании поданного заявления родителей с регистрацией в АИС «Навигатор дополнительного образования». </w:t>
      </w:r>
    </w:p>
    <w:p w:rsidR="008F20EB" w:rsidRPr="008F20EB" w:rsidRDefault="008F20EB" w:rsidP="008F20EB">
      <w:pPr>
        <w:shd w:val="clear" w:color="auto" w:fill="FFFFFF"/>
        <w:spacing w:after="0" w:line="360" w:lineRule="auto"/>
        <w:ind w:firstLine="708"/>
        <w:contextualSpacing/>
        <w:jc w:val="both"/>
        <w:textAlignment w:val="baseline"/>
        <w:rPr>
          <w:rFonts w:ascii="Times New Roman" w:hAnsi="Times New Roman" w:cs="Times New Roman"/>
          <w:b/>
          <w:sz w:val="24"/>
        </w:rPr>
      </w:pPr>
      <w:r w:rsidRPr="008F20EB">
        <w:rPr>
          <w:rFonts w:ascii="Times New Roman" w:hAnsi="Times New Roman" w:cs="Times New Roman"/>
          <w:b/>
          <w:sz w:val="24"/>
        </w:rPr>
        <w:t>Категория детей с ОВЗ и детей-инвалидов</w:t>
      </w:r>
    </w:p>
    <w:p w:rsidR="008F20EB" w:rsidRPr="00EE6132" w:rsidRDefault="008F20EB" w:rsidP="008F20EB">
      <w:pPr>
        <w:shd w:val="clear" w:color="auto" w:fill="FFFFFF"/>
        <w:spacing w:after="0" w:line="360" w:lineRule="auto"/>
        <w:ind w:firstLine="708"/>
        <w:contextualSpacing/>
        <w:jc w:val="both"/>
        <w:textAlignment w:val="baseline"/>
        <w:rPr>
          <w:rFonts w:ascii="Times New Roman" w:hAnsi="Times New Roman" w:cs="Times New Roman"/>
          <w:sz w:val="24"/>
        </w:rPr>
      </w:pPr>
      <w:r>
        <w:rPr>
          <w:rFonts w:ascii="Times New Roman" w:hAnsi="Times New Roman" w:cs="Times New Roman"/>
          <w:sz w:val="24"/>
        </w:rPr>
        <w:t>Не предусмотрено</w:t>
      </w:r>
    </w:p>
    <w:p w:rsidR="00B03440" w:rsidRPr="009A03D7" w:rsidRDefault="00B03440" w:rsidP="008F20EB">
      <w:pPr>
        <w:shd w:val="clear" w:color="auto" w:fill="FFFFFF"/>
        <w:spacing w:after="0" w:line="360" w:lineRule="auto"/>
        <w:ind w:firstLine="708"/>
        <w:contextualSpacing/>
        <w:jc w:val="both"/>
        <w:rPr>
          <w:rFonts w:ascii="Times New Roman" w:eastAsia="Times New Roman" w:hAnsi="Times New Roman" w:cs="Times New Roman"/>
          <w:b/>
          <w:color w:val="171717"/>
          <w:sz w:val="24"/>
          <w:szCs w:val="24"/>
          <w:lang w:eastAsia="ru-RU"/>
        </w:rPr>
      </w:pPr>
      <w:r w:rsidRPr="009A03D7">
        <w:rPr>
          <w:rFonts w:ascii="Times New Roman" w:eastAsia="Times New Roman" w:hAnsi="Times New Roman" w:cs="Times New Roman"/>
          <w:b/>
          <w:color w:val="171717"/>
          <w:sz w:val="24"/>
          <w:szCs w:val="24"/>
          <w:lang w:eastAsia="ru-RU"/>
        </w:rPr>
        <w:t>Срок освоения программы</w:t>
      </w:r>
    </w:p>
    <w:p w:rsidR="00B03440" w:rsidRPr="007A19E2" w:rsidRDefault="00B03440" w:rsidP="008F20EB">
      <w:pPr>
        <w:spacing w:after="0" w:line="360" w:lineRule="auto"/>
        <w:ind w:firstLine="708"/>
        <w:contextualSpacing/>
        <w:jc w:val="both"/>
        <w:rPr>
          <w:rFonts w:ascii="Times New Roman" w:eastAsia="Times New Roman" w:hAnsi="Times New Roman" w:cs="Times New Roman"/>
          <w:sz w:val="24"/>
          <w:szCs w:val="24"/>
          <w:lang w:eastAsia="ru-RU"/>
        </w:rPr>
      </w:pPr>
      <w:r w:rsidRPr="007A19E2">
        <w:rPr>
          <w:rFonts w:ascii="Times New Roman" w:eastAsia="MS PMincho" w:hAnsi="Times New Roman" w:cs="Times New Roman"/>
          <w:sz w:val="24"/>
          <w:szCs w:val="24"/>
          <w:lang w:eastAsia="ru-RU"/>
        </w:rPr>
        <w:t>Программа реализуется 1</w:t>
      </w:r>
      <w:r w:rsidRPr="007A19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год (36 недель</w:t>
      </w:r>
      <w:r w:rsidRPr="007A19E2">
        <w:rPr>
          <w:rFonts w:ascii="Times New Roman" w:eastAsia="Times New Roman" w:hAnsi="Times New Roman" w:cs="Times New Roman"/>
          <w:sz w:val="24"/>
          <w:szCs w:val="24"/>
          <w:lang w:eastAsia="ru-RU"/>
        </w:rPr>
        <w:t>).</w:t>
      </w:r>
    </w:p>
    <w:p w:rsidR="00B03440" w:rsidRPr="009A03D7" w:rsidRDefault="00B03440" w:rsidP="008F20EB">
      <w:pPr>
        <w:spacing w:after="0" w:line="360" w:lineRule="auto"/>
        <w:ind w:firstLine="708"/>
        <w:contextualSpacing/>
        <w:jc w:val="both"/>
        <w:rPr>
          <w:rFonts w:ascii="Times New Roman" w:eastAsia="MS PMincho" w:hAnsi="Times New Roman" w:cs="Times New Roman"/>
          <w:b/>
          <w:sz w:val="24"/>
          <w:szCs w:val="24"/>
          <w:lang w:eastAsia="ru-RU"/>
        </w:rPr>
      </w:pPr>
      <w:r w:rsidRPr="009A03D7">
        <w:rPr>
          <w:rFonts w:ascii="Times New Roman" w:eastAsia="MS PMincho" w:hAnsi="Times New Roman" w:cs="Times New Roman"/>
          <w:b/>
          <w:sz w:val="24"/>
          <w:szCs w:val="24"/>
          <w:lang w:eastAsia="ru-RU"/>
        </w:rPr>
        <w:t>Форма обучения</w:t>
      </w:r>
    </w:p>
    <w:p w:rsidR="00B03440" w:rsidRPr="00CF478B" w:rsidRDefault="00B03440" w:rsidP="008F20EB">
      <w:pPr>
        <w:shd w:val="clear" w:color="auto" w:fill="FFFFFF"/>
        <w:spacing w:after="0" w:line="360" w:lineRule="auto"/>
        <w:ind w:firstLine="708"/>
        <w:contextualSpacing/>
        <w:jc w:val="both"/>
        <w:rPr>
          <w:rFonts w:ascii="Times New Roman" w:eastAsia="Times New Roman" w:hAnsi="Times New Roman" w:cs="Times New Roman"/>
          <w:sz w:val="24"/>
          <w:szCs w:val="24"/>
          <w:lang w:eastAsia="ru-RU"/>
        </w:rPr>
      </w:pPr>
      <w:r w:rsidRPr="00CF478B">
        <w:rPr>
          <w:rFonts w:ascii="Times New Roman" w:eastAsia="Times New Roman" w:hAnsi="Times New Roman" w:cs="Times New Roman"/>
          <w:sz w:val="24"/>
          <w:szCs w:val="24"/>
          <w:lang w:eastAsia="ru-RU"/>
        </w:rPr>
        <w:t xml:space="preserve">Обучение осуществляется в очной форме. </w:t>
      </w:r>
    </w:p>
    <w:p w:rsidR="00B03440" w:rsidRPr="00B03440" w:rsidRDefault="00B03440" w:rsidP="008F20EB">
      <w:pPr>
        <w:spacing w:after="0" w:line="360" w:lineRule="auto"/>
        <w:ind w:firstLine="708"/>
        <w:contextualSpacing/>
        <w:jc w:val="both"/>
        <w:rPr>
          <w:rFonts w:ascii="Times New Roman" w:eastAsia="Times New Roman" w:hAnsi="Times New Roman" w:cs="Times New Roman"/>
          <w:b/>
          <w:sz w:val="24"/>
          <w:szCs w:val="24"/>
          <w:shd w:val="clear" w:color="auto" w:fill="FFFFFF"/>
          <w:lang w:eastAsia="ru-RU"/>
        </w:rPr>
      </w:pPr>
      <w:r w:rsidRPr="00B03440">
        <w:rPr>
          <w:rFonts w:ascii="Times New Roman" w:eastAsia="Times New Roman" w:hAnsi="Times New Roman" w:cs="Times New Roman"/>
          <w:b/>
          <w:sz w:val="24"/>
          <w:szCs w:val="24"/>
          <w:shd w:val="clear" w:color="auto" w:fill="FFFFFF"/>
          <w:lang w:eastAsia="ru-RU"/>
        </w:rPr>
        <w:t>Режим занятий</w:t>
      </w:r>
    </w:p>
    <w:p w:rsidR="00B03440" w:rsidRPr="00B03440" w:rsidRDefault="00B03440" w:rsidP="008F20EB">
      <w:pPr>
        <w:spacing w:after="0" w:line="360" w:lineRule="auto"/>
        <w:ind w:firstLine="708"/>
        <w:contextualSpacing/>
        <w:jc w:val="both"/>
        <w:rPr>
          <w:rFonts w:ascii="Times New Roman" w:eastAsia="Calibri" w:hAnsi="Times New Roman" w:cs="Times New Roman"/>
          <w:sz w:val="24"/>
        </w:rPr>
      </w:pPr>
      <w:r w:rsidRPr="00B03440">
        <w:rPr>
          <w:rFonts w:ascii="Times New Roman" w:hAnsi="Times New Roman" w:cs="Times New Roman"/>
          <w:bCs/>
          <w:iCs/>
          <w:sz w:val="24"/>
          <w:shd w:val="clear" w:color="auto" w:fill="FFFFFF"/>
        </w:rPr>
        <w:t>Режим организации учебных занятий: понедельник 17.00-19.00; среда 19.00-21.00; пятница 17.00-19.00; суббота и воскресенье с 14.00-17.00</w:t>
      </w:r>
      <w:r w:rsidRPr="00B03440">
        <w:rPr>
          <w:rFonts w:ascii="Times New Roman" w:hAnsi="Times New Roman" w:cs="Times New Roman"/>
          <w:sz w:val="24"/>
        </w:rPr>
        <w:t xml:space="preserve"> </w:t>
      </w:r>
      <w:r w:rsidRPr="00B03440">
        <w:rPr>
          <w:rFonts w:ascii="Times New Roman" w:eastAsia="Calibri" w:hAnsi="Times New Roman" w:cs="Times New Roman"/>
          <w:sz w:val="24"/>
        </w:rPr>
        <w:t>Занятия проводятся по расписанию. Продолжительность занятий - 45 мин.</w:t>
      </w:r>
    </w:p>
    <w:p w:rsidR="00B03440" w:rsidRPr="00B03440" w:rsidRDefault="00B03440" w:rsidP="008F20EB">
      <w:pPr>
        <w:spacing w:after="0" w:line="360" w:lineRule="auto"/>
        <w:ind w:firstLine="709"/>
        <w:contextualSpacing/>
        <w:rPr>
          <w:rFonts w:ascii="Times New Roman" w:eastAsia="Times New Roman" w:hAnsi="Times New Roman" w:cs="Times New Roman"/>
          <w:b/>
          <w:sz w:val="24"/>
          <w:szCs w:val="24"/>
          <w:lang w:eastAsia="ru-RU"/>
        </w:rPr>
      </w:pPr>
      <w:r w:rsidRPr="00B03440">
        <w:rPr>
          <w:rFonts w:ascii="Times New Roman" w:eastAsia="Times New Roman" w:hAnsi="Times New Roman" w:cs="Times New Roman"/>
          <w:b/>
          <w:sz w:val="24"/>
          <w:szCs w:val="24"/>
          <w:lang w:eastAsia="ru-RU"/>
        </w:rPr>
        <w:t>Режим работы в период школьных каникул</w:t>
      </w:r>
    </w:p>
    <w:p w:rsidR="00B03440" w:rsidRDefault="00B03440" w:rsidP="008F20EB">
      <w:pPr>
        <w:spacing w:after="0" w:line="360" w:lineRule="auto"/>
        <w:ind w:firstLine="708"/>
        <w:contextualSpacing/>
        <w:jc w:val="both"/>
        <w:rPr>
          <w:rFonts w:ascii="Times New Roman" w:eastAsia="Times New Roman" w:hAnsi="Times New Roman" w:cs="Times New Roman"/>
          <w:sz w:val="24"/>
          <w:szCs w:val="24"/>
          <w:lang w:eastAsia="ru-RU"/>
        </w:rPr>
      </w:pPr>
      <w:r w:rsidRPr="00BD6753">
        <w:rPr>
          <w:rFonts w:ascii="Times New Roman" w:eastAsia="Times New Roman" w:hAnsi="Times New Roman" w:cs="Times New Roman"/>
          <w:sz w:val="24"/>
          <w:szCs w:val="24"/>
          <w:lang w:eastAsia="ru-RU"/>
        </w:rPr>
        <w:t>Занятия проводятся по временно-утвержденному расписанию, с</w:t>
      </w:r>
      <w:r>
        <w:rPr>
          <w:rFonts w:ascii="Times New Roman" w:eastAsia="Times New Roman" w:hAnsi="Times New Roman" w:cs="Times New Roman"/>
          <w:sz w:val="24"/>
          <w:szCs w:val="24"/>
          <w:lang w:eastAsia="ru-RU"/>
        </w:rPr>
        <w:t>оставленному на период каникул.</w:t>
      </w:r>
    </w:p>
    <w:p w:rsidR="00D84EE5" w:rsidRPr="00F1653A" w:rsidRDefault="00F1653A" w:rsidP="008F20EB">
      <w:pPr>
        <w:spacing w:after="0" w:line="360" w:lineRule="auto"/>
        <w:ind w:firstLine="708"/>
        <w:contextualSpacing/>
        <w:jc w:val="both"/>
        <w:rPr>
          <w:rFonts w:ascii="Times New Roman" w:hAnsi="Times New Roman" w:cs="Times New Roman"/>
          <w:b/>
          <w:color w:val="000000"/>
          <w:sz w:val="24"/>
          <w:szCs w:val="24"/>
          <w:shd w:val="clear" w:color="auto" w:fill="FFFFFF"/>
        </w:rPr>
      </w:pPr>
      <w:r w:rsidRPr="00F1653A">
        <w:rPr>
          <w:rFonts w:ascii="Times New Roman" w:hAnsi="Times New Roman" w:cs="Times New Roman"/>
          <w:b/>
          <w:color w:val="000000"/>
          <w:sz w:val="24"/>
          <w:szCs w:val="24"/>
          <w:shd w:val="clear" w:color="auto" w:fill="FFFFFF"/>
        </w:rPr>
        <w:lastRenderedPageBreak/>
        <w:t xml:space="preserve">Возрастные и индивидуальные особенности </w:t>
      </w:r>
      <w:proofErr w:type="gramStart"/>
      <w:r w:rsidRPr="00F1653A">
        <w:rPr>
          <w:rFonts w:ascii="Times New Roman" w:hAnsi="Times New Roman" w:cs="Times New Roman"/>
          <w:b/>
          <w:color w:val="000000"/>
          <w:sz w:val="24"/>
          <w:szCs w:val="24"/>
          <w:shd w:val="clear" w:color="auto" w:fill="FFFFFF"/>
        </w:rPr>
        <w:t>обучающихся</w:t>
      </w:r>
      <w:proofErr w:type="gramEnd"/>
    </w:p>
    <w:p w:rsidR="00F1653A" w:rsidRPr="00F1653A" w:rsidRDefault="00F1653A" w:rsidP="008F20EB">
      <w:pPr>
        <w:spacing w:after="0" w:line="360" w:lineRule="auto"/>
        <w:ind w:firstLine="708"/>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Pr="00F1653A">
        <w:rPr>
          <w:rFonts w:ascii="Times New Roman" w:hAnsi="Times New Roman" w:cs="Times New Roman"/>
          <w:color w:val="000000"/>
          <w:sz w:val="24"/>
          <w:szCs w:val="24"/>
          <w:shd w:val="clear" w:color="auto" w:fill="FFFFFF"/>
        </w:rPr>
        <w:t xml:space="preserve"> дополнительной общеобразовательной общеразвивающей программе «Баскетбол» содержание построено с учётом неравномерного нарастания в процессе развития обучающихся их физических способностей. Каждый возрастной период имеет свои особенности в строении, функциях отдельных систем и органов, которые изменяются в связи с занятиями физической культурой и спортом. </w:t>
      </w:r>
    </w:p>
    <w:p w:rsidR="00F1653A" w:rsidRPr="00F1653A" w:rsidRDefault="00F1653A" w:rsidP="008F20EB">
      <w:pPr>
        <w:spacing w:after="0" w:line="360" w:lineRule="auto"/>
        <w:ind w:firstLine="708"/>
        <w:contextualSpacing/>
        <w:jc w:val="both"/>
        <w:rPr>
          <w:rFonts w:ascii="Times New Roman" w:hAnsi="Times New Roman" w:cs="Times New Roman"/>
          <w:color w:val="000000"/>
          <w:sz w:val="24"/>
          <w:szCs w:val="24"/>
          <w:shd w:val="clear" w:color="auto" w:fill="FFFFFF"/>
        </w:rPr>
      </w:pPr>
      <w:r w:rsidRPr="00F1653A">
        <w:rPr>
          <w:rFonts w:ascii="Times New Roman" w:hAnsi="Times New Roman" w:cs="Times New Roman"/>
          <w:color w:val="000000"/>
          <w:sz w:val="24"/>
          <w:szCs w:val="24"/>
          <w:shd w:val="clear" w:color="auto" w:fill="FFFFFF"/>
        </w:rPr>
        <w:t xml:space="preserve">Также в программе осуществляется дифференцированный подход к формированию групп из обучающихся одного пола (мальчиков или девочек) и возраста, при этом учитываются индивидуальные особенности каждого ребёнка.  </w:t>
      </w:r>
    </w:p>
    <w:p w:rsidR="00F1653A" w:rsidRPr="00F1653A" w:rsidRDefault="00F1653A" w:rsidP="008F20EB">
      <w:pPr>
        <w:spacing w:after="0" w:line="360" w:lineRule="auto"/>
        <w:ind w:firstLine="708"/>
        <w:contextualSpacing/>
        <w:jc w:val="both"/>
        <w:rPr>
          <w:rFonts w:ascii="Times New Roman" w:hAnsi="Times New Roman" w:cs="Times New Roman"/>
          <w:color w:val="000000"/>
          <w:sz w:val="24"/>
          <w:szCs w:val="24"/>
          <w:shd w:val="clear" w:color="auto" w:fill="FFFFFF"/>
        </w:rPr>
      </w:pPr>
      <w:r w:rsidRPr="00F1653A">
        <w:rPr>
          <w:rFonts w:ascii="Times New Roman" w:hAnsi="Times New Roman" w:cs="Times New Roman"/>
          <w:color w:val="000000"/>
          <w:sz w:val="24"/>
          <w:szCs w:val="24"/>
          <w:shd w:val="clear" w:color="auto" w:fill="FFFFFF"/>
        </w:rPr>
        <w:t xml:space="preserve">Кроме того, для восстановления работоспособности обучающихся используется широкий круг средств и мероприятий с учётом возраста, интенсивности тренировочных нагрузок и индивидуальных особенностей.  </w:t>
      </w:r>
    </w:p>
    <w:p w:rsidR="00F1653A" w:rsidRPr="00F1653A" w:rsidRDefault="00F1653A" w:rsidP="008F20EB">
      <w:pPr>
        <w:spacing w:after="0" w:line="360" w:lineRule="auto"/>
        <w:ind w:firstLine="708"/>
        <w:contextualSpacing/>
        <w:jc w:val="both"/>
        <w:rPr>
          <w:rFonts w:ascii="Times New Roman" w:hAnsi="Times New Roman" w:cs="Times New Roman"/>
          <w:color w:val="000000"/>
          <w:sz w:val="24"/>
          <w:szCs w:val="24"/>
          <w:shd w:val="clear" w:color="auto" w:fill="FFFFFF"/>
        </w:rPr>
      </w:pPr>
      <w:r w:rsidRPr="00F1653A">
        <w:rPr>
          <w:rFonts w:ascii="Times New Roman" w:hAnsi="Times New Roman" w:cs="Times New Roman"/>
          <w:color w:val="000000"/>
          <w:sz w:val="24"/>
          <w:szCs w:val="24"/>
          <w:shd w:val="clear" w:color="auto" w:fill="FFFFFF"/>
        </w:rPr>
        <w:t>Также в баскетболе индивидуализация осуществляется по нескольким критериям: по возрасту, полу, игровому амплуа, антропометрическим признакам, биологическому созреванию.</w:t>
      </w:r>
    </w:p>
    <w:p w:rsidR="007406E4" w:rsidRPr="00D10332" w:rsidRDefault="007406E4" w:rsidP="008F20EB">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305D4D">
        <w:rPr>
          <w:rFonts w:ascii="Times New Roman" w:eastAsia="Times New Roman" w:hAnsi="Times New Roman" w:cs="Times New Roman"/>
          <w:b/>
          <w:color w:val="000000"/>
          <w:sz w:val="24"/>
          <w:szCs w:val="24"/>
          <w:lang w:eastAsia="ru-RU"/>
        </w:rPr>
        <w:t>Направленность программы</w:t>
      </w:r>
    </w:p>
    <w:p w:rsidR="004329AA" w:rsidRPr="00D10332" w:rsidRDefault="004329AA" w:rsidP="008F20EB">
      <w:pPr>
        <w:autoSpaceDE w:val="0"/>
        <w:autoSpaceDN w:val="0"/>
        <w:adjustRightInd w:val="0"/>
        <w:spacing w:after="0" w:line="360" w:lineRule="auto"/>
        <w:ind w:firstLine="708"/>
        <w:contextualSpacing/>
        <w:jc w:val="both"/>
        <w:outlineLvl w:val="0"/>
        <w:rPr>
          <w:rFonts w:ascii="Times New Roman" w:eastAsia="Times New Roman" w:hAnsi="Times New Roman" w:cs="Times New Roman"/>
          <w:sz w:val="24"/>
          <w:szCs w:val="24"/>
          <w:lang w:eastAsia="ru-RU"/>
        </w:rPr>
      </w:pPr>
      <w:r w:rsidRPr="004329AA">
        <w:rPr>
          <w:rFonts w:ascii="Times New Roman" w:eastAsia="Times New Roman" w:hAnsi="Times New Roman" w:cs="Times New Roman"/>
          <w:sz w:val="24"/>
          <w:szCs w:val="24"/>
          <w:lang w:eastAsia="ru-RU"/>
        </w:rPr>
        <w:t>Дополнительная общеразвивающая п</w:t>
      </w:r>
      <w:r w:rsidRPr="00D10332">
        <w:rPr>
          <w:rFonts w:ascii="Times New Roman" w:eastAsia="Times New Roman" w:hAnsi="Times New Roman" w:cs="Times New Roman"/>
          <w:sz w:val="24"/>
          <w:szCs w:val="24"/>
          <w:lang w:eastAsia="ru-RU"/>
        </w:rPr>
        <w:t>рограмма «БАСКЕТБОЛ» имеет физкультурно-спортивную</w:t>
      </w:r>
      <w:r w:rsidRPr="004329AA">
        <w:rPr>
          <w:rFonts w:ascii="Times New Roman" w:eastAsia="Times New Roman" w:hAnsi="Times New Roman" w:cs="Times New Roman"/>
          <w:sz w:val="24"/>
          <w:szCs w:val="24"/>
          <w:lang w:eastAsia="ru-RU"/>
        </w:rPr>
        <w:t xml:space="preserve"> направленность.</w:t>
      </w:r>
    </w:p>
    <w:p w:rsidR="004329AA" w:rsidRPr="00305D4D" w:rsidRDefault="00D10332" w:rsidP="008F20EB">
      <w:pPr>
        <w:pStyle w:val="a3"/>
        <w:spacing w:after="0" w:line="360" w:lineRule="auto"/>
        <w:ind w:firstLine="708"/>
        <w:contextualSpacing/>
        <w:jc w:val="both"/>
        <w:rPr>
          <w:rFonts w:ascii="Tahoma" w:eastAsia="Times New Roman" w:hAnsi="Tahoma" w:cs="Tahoma"/>
          <w:b/>
          <w:color w:val="000000"/>
          <w:lang w:eastAsia="ru-RU"/>
        </w:rPr>
      </w:pPr>
      <w:r w:rsidRPr="00305D4D">
        <w:rPr>
          <w:rFonts w:eastAsia="Times New Roman"/>
          <w:b/>
          <w:bCs/>
          <w:color w:val="000000"/>
          <w:lang w:eastAsia="ru-RU"/>
        </w:rPr>
        <w:t>Отличительные</w:t>
      </w:r>
      <w:r w:rsidR="004329AA" w:rsidRPr="00305D4D">
        <w:rPr>
          <w:rFonts w:eastAsia="Times New Roman"/>
          <w:b/>
          <w:bCs/>
          <w:color w:val="000000"/>
          <w:lang w:eastAsia="ru-RU"/>
        </w:rPr>
        <w:t xml:space="preserve"> особенности</w:t>
      </w:r>
      <w:r w:rsidR="005D6958" w:rsidRPr="00305D4D">
        <w:rPr>
          <w:rFonts w:eastAsia="Times New Roman"/>
          <w:b/>
          <w:bCs/>
          <w:color w:val="000000"/>
          <w:lang w:eastAsia="ru-RU"/>
        </w:rPr>
        <w:t xml:space="preserve"> программы</w:t>
      </w:r>
    </w:p>
    <w:p w:rsidR="004329AA" w:rsidRPr="004329AA" w:rsidRDefault="004329AA" w:rsidP="008F20EB">
      <w:pPr>
        <w:spacing w:after="0" w:line="360" w:lineRule="auto"/>
        <w:ind w:firstLine="708"/>
        <w:contextualSpacing/>
        <w:jc w:val="both"/>
        <w:rPr>
          <w:rFonts w:ascii="Tahoma" w:eastAsia="Times New Roman" w:hAnsi="Tahoma" w:cs="Tahoma"/>
          <w:color w:val="000000"/>
          <w:sz w:val="24"/>
          <w:szCs w:val="24"/>
          <w:lang w:eastAsia="ru-RU"/>
        </w:rPr>
      </w:pPr>
      <w:r w:rsidRPr="004329AA">
        <w:rPr>
          <w:rFonts w:ascii="Times New Roman" w:eastAsia="Times New Roman" w:hAnsi="Times New Roman" w:cs="Times New Roman"/>
          <w:color w:val="000000"/>
          <w:sz w:val="24"/>
          <w:szCs w:val="24"/>
          <w:lang w:eastAsia="ru-RU"/>
        </w:rPr>
        <w:t>Своеобразие программы заключается в том, что она создана на основе игры в баскетбол. Технические приёмы, тактические действия и сама игра таят в себе большие возможности для формирования жизненно важных двигательных навыков и развития физических способностей детей. Исследователи игровой деятельности подчёркивают её уникальные возможности не только для физического, но и нравственного воспитания детей, особенно для развития познавательных интересов, выработки воли и характера, формирования умения ориентироваться в окружающей действительности, воспитания чувства коллективизма. Игровой процесс обеспечивает развитие образовательного потенциала личности.</w:t>
      </w:r>
    </w:p>
    <w:p w:rsidR="004329AA" w:rsidRPr="004329AA" w:rsidRDefault="005D6958" w:rsidP="008F20EB">
      <w:pPr>
        <w:spacing w:after="0" w:line="360" w:lineRule="auto"/>
        <w:ind w:firstLine="708"/>
        <w:contextualSpacing/>
        <w:jc w:val="both"/>
        <w:rPr>
          <w:rFonts w:ascii="Tahoma" w:eastAsia="Times New Roman" w:hAnsi="Tahoma" w:cs="Tahoma"/>
          <w:color w:val="000000"/>
          <w:sz w:val="24"/>
          <w:szCs w:val="24"/>
          <w:lang w:eastAsia="ru-RU"/>
        </w:rPr>
      </w:pPr>
      <w:r w:rsidRPr="00F1653A">
        <w:rPr>
          <w:rFonts w:ascii="Times New Roman" w:eastAsia="Times New Roman" w:hAnsi="Times New Roman" w:cs="Times New Roman"/>
          <w:b/>
          <w:color w:val="000000"/>
          <w:sz w:val="24"/>
          <w:szCs w:val="24"/>
          <w:lang w:eastAsia="ru-RU"/>
        </w:rPr>
        <w:t>Новизна</w:t>
      </w:r>
      <w:r>
        <w:rPr>
          <w:rFonts w:ascii="Times New Roman" w:eastAsia="Times New Roman" w:hAnsi="Times New Roman" w:cs="Times New Roman"/>
          <w:color w:val="000000"/>
          <w:sz w:val="24"/>
          <w:szCs w:val="24"/>
          <w:lang w:eastAsia="ru-RU"/>
        </w:rPr>
        <w:t xml:space="preserve"> п</w:t>
      </w:r>
      <w:r w:rsidR="004329AA" w:rsidRPr="004329AA">
        <w:rPr>
          <w:rFonts w:ascii="Times New Roman" w:eastAsia="Times New Roman" w:hAnsi="Times New Roman" w:cs="Times New Roman"/>
          <w:color w:val="000000"/>
          <w:sz w:val="24"/>
          <w:szCs w:val="24"/>
          <w:lang w:eastAsia="ru-RU"/>
        </w:rPr>
        <w:t>рограмм</w:t>
      </w:r>
      <w:r>
        <w:rPr>
          <w:rFonts w:ascii="Times New Roman" w:eastAsia="Times New Roman" w:hAnsi="Times New Roman" w:cs="Times New Roman"/>
          <w:color w:val="000000"/>
          <w:sz w:val="24"/>
          <w:szCs w:val="24"/>
          <w:lang w:eastAsia="ru-RU"/>
        </w:rPr>
        <w:t xml:space="preserve">ы в том, что она </w:t>
      </w:r>
      <w:r w:rsidR="004329AA" w:rsidRPr="004329AA">
        <w:rPr>
          <w:rFonts w:ascii="Times New Roman" w:eastAsia="Times New Roman" w:hAnsi="Times New Roman" w:cs="Times New Roman"/>
          <w:color w:val="000000"/>
          <w:sz w:val="24"/>
          <w:szCs w:val="24"/>
          <w:lang w:eastAsia="ru-RU"/>
        </w:rPr>
        <w:t>предоставляет возможност</w:t>
      </w:r>
      <w:r>
        <w:rPr>
          <w:rFonts w:ascii="Times New Roman" w:eastAsia="Times New Roman" w:hAnsi="Times New Roman" w:cs="Times New Roman"/>
          <w:color w:val="000000"/>
          <w:sz w:val="24"/>
          <w:szCs w:val="24"/>
          <w:lang w:eastAsia="ru-RU"/>
        </w:rPr>
        <w:t>ь</w:t>
      </w:r>
      <w:r w:rsidR="004329AA" w:rsidRPr="004329AA">
        <w:rPr>
          <w:rFonts w:ascii="Times New Roman" w:eastAsia="Times New Roman" w:hAnsi="Times New Roman" w:cs="Times New Roman"/>
          <w:color w:val="000000"/>
          <w:sz w:val="24"/>
          <w:szCs w:val="24"/>
          <w:lang w:eastAsia="ru-RU"/>
        </w:rPr>
        <w:t xml:space="preserve"> детям, имеющим различный уровень физической подготовки, приобщиться к активным занятиям баскетболом, укрепить здоровье, получить социальную практику общения в детском коллективе. </w:t>
      </w:r>
      <w:proofErr w:type="gramStart"/>
      <w:r w:rsidR="004329AA" w:rsidRPr="004329AA">
        <w:rPr>
          <w:rFonts w:ascii="Times New Roman" w:eastAsia="Times New Roman" w:hAnsi="Times New Roman" w:cs="Times New Roman"/>
          <w:color w:val="000000"/>
          <w:sz w:val="24"/>
          <w:szCs w:val="24"/>
          <w:lang w:eastAsia="ru-RU"/>
        </w:rPr>
        <w:t>Обучение по программе</w:t>
      </w:r>
      <w:proofErr w:type="gramEnd"/>
      <w:r w:rsidR="004329AA" w:rsidRPr="004329AA">
        <w:rPr>
          <w:rFonts w:ascii="Times New Roman" w:eastAsia="Times New Roman" w:hAnsi="Times New Roman" w:cs="Times New Roman"/>
          <w:color w:val="000000"/>
          <w:sz w:val="24"/>
          <w:szCs w:val="24"/>
          <w:lang w:eastAsia="ru-RU"/>
        </w:rPr>
        <w:t xml:space="preserve"> на всех этапах стимулирует учащегося к дальнейшему совершенствованию его физической и интеллектуальной сферы. Программа так же предоставляет возможность воспитанникам, ранее занимающимся баскетболом в группах спортивной подготовки и по каким - либо причинам, прекратившим занятия, но </w:t>
      </w:r>
      <w:r w:rsidR="004329AA" w:rsidRPr="004329AA">
        <w:rPr>
          <w:rFonts w:ascii="Times New Roman" w:eastAsia="Times New Roman" w:hAnsi="Times New Roman" w:cs="Times New Roman"/>
          <w:color w:val="000000"/>
          <w:sz w:val="24"/>
          <w:szCs w:val="24"/>
          <w:lang w:eastAsia="ru-RU"/>
        </w:rPr>
        <w:lastRenderedPageBreak/>
        <w:t>сохранившим интерес к предмету образовательной деятельности, продолжить обучение по спортивно – оздоровительной программе «Баскетбол» на этапе, соответствующему его уровню подготовки и возрасту.</w:t>
      </w:r>
    </w:p>
    <w:p w:rsidR="00CF478B" w:rsidRPr="009A03D7" w:rsidRDefault="00CF478B" w:rsidP="008F20EB">
      <w:pPr>
        <w:spacing w:after="0" w:line="360" w:lineRule="auto"/>
        <w:ind w:firstLine="708"/>
        <w:contextualSpacing/>
        <w:jc w:val="both"/>
        <w:rPr>
          <w:rFonts w:ascii="Times New Roman" w:eastAsia="MS PMincho" w:hAnsi="Times New Roman" w:cs="Times New Roman"/>
          <w:b/>
          <w:sz w:val="24"/>
          <w:szCs w:val="24"/>
          <w:lang w:eastAsia="ru-RU"/>
        </w:rPr>
      </w:pPr>
      <w:r w:rsidRPr="009A03D7">
        <w:rPr>
          <w:rFonts w:ascii="Times New Roman" w:eastAsia="MS PMincho" w:hAnsi="Times New Roman" w:cs="Times New Roman"/>
          <w:b/>
          <w:sz w:val="24"/>
          <w:szCs w:val="24"/>
          <w:lang w:eastAsia="ru-RU"/>
        </w:rPr>
        <w:t>Форма обучения</w:t>
      </w:r>
    </w:p>
    <w:p w:rsidR="00CF478B" w:rsidRPr="00CF478B" w:rsidRDefault="00CF478B" w:rsidP="008F20EB">
      <w:pPr>
        <w:shd w:val="clear" w:color="auto" w:fill="FFFFFF"/>
        <w:spacing w:after="0" w:line="360" w:lineRule="auto"/>
        <w:ind w:firstLine="708"/>
        <w:contextualSpacing/>
        <w:jc w:val="both"/>
        <w:rPr>
          <w:rFonts w:ascii="Times New Roman" w:eastAsia="Times New Roman" w:hAnsi="Times New Roman" w:cs="Times New Roman"/>
          <w:sz w:val="24"/>
          <w:szCs w:val="24"/>
          <w:lang w:eastAsia="ru-RU"/>
        </w:rPr>
      </w:pPr>
      <w:r w:rsidRPr="00CF478B">
        <w:rPr>
          <w:rFonts w:ascii="Times New Roman" w:eastAsia="Times New Roman" w:hAnsi="Times New Roman" w:cs="Times New Roman"/>
          <w:sz w:val="24"/>
          <w:szCs w:val="24"/>
          <w:lang w:eastAsia="ru-RU"/>
        </w:rPr>
        <w:t xml:space="preserve">Обучение осуществляется в очной форме. </w:t>
      </w:r>
    </w:p>
    <w:p w:rsidR="008A2B6B" w:rsidRPr="00B03440" w:rsidRDefault="00CF478B" w:rsidP="008F20EB">
      <w:pPr>
        <w:spacing w:after="0" w:line="360" w:lineRule="auto"/>
        <w:ind w:firstLine="708"/>
        <w:contextualSpacing/>
        <w:jc w:val="both"/>
        <w:rPr>
          <w:rFonts w:ascii="Times New Roman" w:eastAsia="Times New Roman" w:hAnsi="Times New Roman" w:cs="Times New Roman"/>
          <w:b/>
          <w:sz w:val="24"/>
          <w:szCs w:val="24"/>
          <w:shd w:val="clear" w:color="auto" w:fill="FFFFFF"/>
          <w:lang w:eastAsia="ru-RU"/>
        </w:rPr>
      </w:pPr>
      <w:r w:rsidRPr="00B03440">
        <w:rPr>
          <w:rFonts w:ascii="Times New Roman" w:eastAsia="Times New Roman" w:hAnsi="Times New Roman" w:cs="Times New Roman"/>
          <w:b/>
          <w:sz w:val="24"/>
          <w:szCs w:val="24"/>
          <w:shd w:val="clear" w:color="auto" w:fill="FFFFFF"/>
          <w:lang w:eastAsia="ru-RU"/>
        </w:rPr>
        <w:t xml:space="preserve">Режим </w:t>
      </w:r>
      <w:r w:rsidR="009A03D7" w:rsidRPr="00B03440">
        <w:rPr>
          <w:rFonts w:ascii="Times New Roman" w:eastAsia="Times New Roman" w:hAnsi="Times New Roman" w:cs="Times New Roman"/>
          <w:b/>
          <w:sz w:val="24"/>
          <w:szCs w:val="24"/>
          <w:shd w:val="clear" w:color="auto" w:fill="FFFFFF"/>
          <w:lang w:eastAsia="ru-RU"/>
        </w:rPr>
        <w:t>занятий</w:t>
      </w:r>
    </w:p>
    <w:p w:rsidR="009A03D7" w:rsidRPr="00B03440" w:rsidRDefault="009A03D7" w:rsidP="008F20EB">
      <w:pPr>
        <w:spacing w:after="0" w:line="360" w:lineRule="auto"/>
        <w:ind w:firstLine="708"/>
        <w:contextualSpacing/>
        <w:jc w:val="both"/>
        <w:rPr>
          <w:rFonts w:ascii="Times New Roman" w:eastAsia="Calibri" w:hAnsi="Times New Roman" w:cs="Times New Roman"/>
          <w:sz w:val="24"/>
        </w:rPr>
      </w:pPr>
      <w:r w:rsidRPr="00B03440">
        <w:rPr>
          <w:rFonts w:ascii="Times New Roman" w:hAnsi="Times New Roman" w:cs="Times New Roman"/>
          <w:bCs/>
          <w:iCs/>
          <w:sz w:val="24"/>
          <w:shd w:val="clear" w:color="auto" w:fill="FFFFFF"/>
        </w:rPr>
        <w:t>Режим организации учебных занятий</w:t>
      </w:r>
      <w:r w:rsidR="00B03440" w:rsidRPr="00B03440">
        <w:rPr>
          <w:rFonts w:ascii="Times New Roman" w:hAnsi="Times New Roman" w:cs="Times New Roman"/>
          <w:bCs/>
          <w:iCs/>
          <w:sz w:val="24"/>
          <w:shd w:val="clear" w:color="auto" w:fill="FFFFFF"/>
        </w:rPr>
        <w:t xml:space="preserve">: понедельник </w:t>
      </w:r>
      <w:r w:rsidR="00D84EE5" w:rsidRPr="00B03440">
        <w:rPr>
          <w:rFonts w:ascii="Times New Roman" w:hAnsi="Times New Roman" w:cs="Times New Roman"/>
          <w:bCs/>
          <w:iCs/>
          <w:sz w:val="24"/>
          <w:shd w:val="clear" w:color="auto" w:fill="FFFFFF"/>
        </w:rPr>
        <w:t>17.00-19.00</w:t>
      </w:r>
      <w:r w:rsidR="00B03440" w:rsidRPr="00B03440">
        <w:rPr>
          <w:rFonts w:ascii="Times New Roman" w:hAnsi="Times New Roman" w:cs="Times New Roman"/>
          <w:bCs/>
          <w:iCs/>
          <w:sz w:val="24"/>
          <w:shd w:val="clear" w:color="auto" w:fill="FFFFFF"/>
        </w:rPr>
        <w:t>; среда 19.00-21.00; пятница 17.00-19.00; суббота и воскресенье с 14.00-17.00</w:t>
      </w:r>
      <w:r w:rsidRPr="00B03440">
        <w:rPr>
          <w:rFonts w:ascii="Times New Roman" w:hAnsi="Times New Roman" w:cs="Times New Roman"/>
          <w:sz w:val="24"/>
        </w:rPr>
        <w:t xml:space="preserve"> </w:t>
      </w:r>
      <w:r w:rsidRPr="00B03440">
        <w:rPr>
          <w:rFonts w:ascii="Times New Roman" w:eastAsia="Calibri" w:hAnsi="Times New Roman" w:cs="Times New Roman"/>
          <w:sz w:val="24"/>
        </w:rPr>
        <w:t>Занятия проводятся по расписанию. Продолжительность занятий - 4</w:t>
      </w:r>
      <w:r w:rsidR="00B03440" w:rsidRPr="00B03440">
        <w:rPr>
          <w:rFonts w:ascii="Times New Roman" w:eastAsia="Calibri" w:hAnsi="Times New Roman" w:cs="Times New Roman"/>
          <w:sz w:val="24"/>
        </w:rPr>
        <w:t>5</w:t>
      </w:r>
      <w:r w:rsidRPr="00B03440">
        <w:rPr>
          <w:rFonts w:ascii="Times New Roman" w:eastAsia="Calibri" w:hAnsi="Times New Roman" w:cs="Times New Roman"/>
          <w:sz w:val="24"/>
        </w:rPr>
        <w:t xml:space="preserve"> мин.</w:t>
      </w:r>
    </w:p>
    <w:p w:rsidR="009A03D7" w:rsidRPr="00B03440" w:rsidRDefault="009A03D7" w:rsidP="008F20EB">
      <w:pPr>
        <w:spacing w:after="0" w:line="360" w:lineRule="auto"/>
        <w:ind w:firstLine="709"/>
        <w:contextualSpacing/>
        <w:rPr>
          <w:rFonts w:ascii="Times New Roman" w:eastAsia="Times New Roman" w:hAnsi="Times New Roman" w:cs="Times New Roman"/>
          <w:b/>
          <w:sz w:val="24"/>
          <w:szCs w:val="24"/>
          <w:lang w:eastAsia="ru-RU"/>
        </w:rPr>
      </w:pPr>
      <w:r w:rsidRPr="00B03440">
        <w:rPr>
          <w:rFonts w:ascii="Times New Roman" w:eastAsia="Times New Roman" w:hAnsi="Times New Roman" w:cs="Times New Roman"/>
          <w:b/>
          <w:sz w:val="24"/>
          <w:szCs w:val="24"/>
          <w:lang w:eastAsia="ru-RU"/>
        </w:rPr>
        <w:t>Режим работы в период школьных каникул</w:t>
      </w:r>
    </w:p>
    <w:p w:rsidR="009A03D7" w:rsidRDefault="009A03D7" w:rsidP="008F20EB">
      <w:pPr>
        <w:spacing w:after="0" w:line="360" w:lineRule="auto"/>
        <w:ind w:firstLine="708"/>
        <w:contextualSpacing/>
        <w:jc w:val="both"/>
        <w:rPr>
          <w:rFonts w:ascii="Times New Roman" w:eastAsia="Times New Roman" w:hAnsi="Times New Roman" w:cs="Times New Roman"/>
          <w:sz w:val="24"/>
          <w:szCs w:val="24"/>
          <w:lang w:eastAsia="ru-RU"/>
        </w:rPr>
      </w:pPr>
      <w:r w:rsidRPr="00BD6753">
        <w:rPr>
          <w:rFonts w:ascii="Times New Roman" w:eastAsia="Times New Roman" w:hAnsi="Times New Roman" w:cs="Times New Roman"/>
          <w:sz w:val="24"/>
          <w:szCs w:val="24"/>
          <w:lang w:eastAsia="ru-RU"/>
        </w:rPr>
        <w:t>Занятия проводятся по утвержденному расписанию, с</w:t>
      </w:r>
      <w:r>
        <w:rPr>
          <w:rFonts w:ascii="Times New Roman" w:eastAsia="Times New Roman" w:hAnsi="Times New Roman" w:cs="Times New Roman"/>
          <w:sz w:val="24"/>
          <w:szCs w:val="24"/>
          <w:lang w:eastAsia="ru-RU"/>
        </w:rPr>
        <w:t>оставленному на период каникул.</w:t>
      </w:r>
    </w:p>
    <w:p w:rsidR="009A03D7" w:rsidRPr="00E374FD" w:rsidRDefault="009A03D7" w:rsidP="008F20EB">
      <w:pPr>
        <w:pStyle w:val="a3"/>
        <w:shd w:val="clear" w:color="auto" w:fill="FFFFFF"/>
        <w:spacing w:after="0" w:line="360" w:lineRule="auto"/>
        <w:ind w:firstLine="708"/>
        <w:contextualSpacing/>
        <w:jc w:val="both"/>
        <w:textAlignment w:val="baseline"/>
        <w:rPr>
          <w:b/>
        </w:rPr>
      </w:pPr>
      <w:r w:rsidRPr="00E374FD">
        <w:rPr>
          <w:b/>
        </w:rPr>
        <w:t>Особенности организации образовательной деятельности</w:t>
      </w:r>
    </w:p>
    <w:p w:rsidR="009A03D7" w:rsidRDefault="009A03D7" w:rsidP="008F20EB">
      <w:pPr>
        <w:spacing w:after="0" w:line="360" w:lineRule="auto"/>
        <w:ind w:firstLine="708"/>
        <w:contextualSpacing/>
        <w:jc w:val="both"/>
        <w:rPr>
          <w:rFonts w:ascii="Times New Roman" w:eastAsia="Times New Roman" w:hAnsi="Times New Roman" w:cs="Times New Roman"/>
          <w:color w:val="000000"/>
          <w:sz w:val="24"/>
          <w:szCs w:val="24"/>
          <w:lang w:eastAsia="ru-RU"/>
        </w:rPr>
      </w:pPr>
      <w:r w:rsidRPr="004329AA">
        <w:rPr>
          <w:rFonts w:ascii="Times New Roman" w:eastAsia="Times New Roman" w:hAnsi="Times New Roman" w:cs="Times New Roman"/>
          <w:color w:val="000000"/>
          <w:sz w:val="24"/>
          <w:szCs w:val="24"/>
          <w:lang w:eastAsia="ru-RU"/>
        </w:rPr>
        <w:t>Своеобразие программы заключается в том, что она создана на основе иг</w:t>
      </w:r>
      <w:r>
        <w:rPr>
          <w:rFonts w:ascii="Times New Roman" w:eastAsia="Times New Roman" w:hAnsi="Times New Roman" w:cs="Times New Roman"/>
          <w:color w:val="000000"/>
          <w:sz w:val="24"/>
          <w:szCs w:val="24"/>
          <w:lang w:eastAsia="ru-RU"/>
        </w:rPr>
        <w:t>ры в баскетбол. Технические прие</w:t>
      </w:r>
      <w:r w:rsidRPr="004329AA">
        <w:rPr>
          <w:rFonts w:ascii="Times New Roman" w:eastAsia="Times New Roman" w:hAnsi="Times New Roman" w:cs="Times New Roman"/>
          <w:color w:val="000000"/>
          <w:sz w:val="24"/>
          <w:szCs w:val="24"/>
          <w:lang w:eastAsia="ru-RU"/>
        </w:rPr>
        <w:t>мы, тактические действия и сама игра таят в себе большие возможности для формирования жизненно важных двигательных навыков и развития физических способностей детей. Исследователи игровой деятельности подчёркивают её уникальные возможности не только для физического, но и нравственного воспитания детей, особенно для развития познавательных интересов, выработки воли и характера, формирования умения ориентироваться в окружающей действительности, воспитания чувства коллективизма. Игровой процесс обеспечивает развитие образовательного потенциала личности.</w:t>
      </w:r>
    </w:p>
    <w:p w:rsidR="005D6958" w:rsidRDefault="005D6958" w:rsidP="008F20EB">
      <w:pPr>
        <w:tabs>
          <w:tab w:val="left" w:pos="9355"/>
        </w:tabs>
        <w:spacing w:after="0" w:line="360" w:lineRule="auto"/>
        <w:contextualSpacing/>
        <w:jc w:val="center"/>
        <w:rPr>
          <w:rFonts w:ascii="Times New Roman" w:eastAsia="Times New Roman" w:hAnsi="Times New Roman" w:cs="Times New Roman"/>
          <w:sz w:val="24"/>
          <w:szCs w:val="24"/>
          <w:lang w:eastAsia="ru-RU"/>
        </w:rPr>
      </w:pPr>
    </w:p>
    <w:p w:rsidR="00F1653A" w:rsidRPr="00F02C80" w:rsidRDefault="008F20EB" w:rsidP="008F20EB">
      <w:pPr>
        <w:shd w:val="clear" w:color="auto" w:fill="FFFFFF"/>
        <w:spacing w:after="0" w:line="360" w:lineRule="auto"/>
        <w:ind w:firstLine="708"/>
        <w:contextualSpacing/>
        <w:jc w:val="center"/>
        <w:rPr>
          <w:rFonts w:ascii="Times New Roman" w:eastAsia="Times New Roman" w:hAnsi="Times New Roman" w:cs="Times New Roman"/>
          <w:b/>
          <w:color w:val="000000"/>
          <w:sz w:val="24"/>
          <w:szCs w:val="24"/>
          <w:lang w:eastAsia="ru-RU"/>
        </w:rPr>
      </w:pPr>
      <w:r w:rsidRPr="00F02C80">
        <w:rPr>
          <w:rFonts w:ascii="Times New Roman" w:eastAsia="Times New Roman" w:hAnsi="Times New Roman" w:cs="Times New Roman"/>
          <w:b/>
          <w:color w:val="000000"/>
          <w:sz w:val="24"/>
          <w:szCs w:val="24"/>
          <w:lang w:eastAsia="ru-RU"/>
        </w:rPr>
        <w:t>УЧЕБНЫЙ ПЛАН</w:t>
      </w:r>
    </w:p>
    <w:tbl>
      <w:tblPr>
        <w:tblStyle w:val="a4"/>
        <w:tblW w:w="0" w:type="auto"/>
        <w:tblLook w:val="04A0" w:firstRow="1" w:lastRow="0" w:firstColumn="1" w:lastColumn="0" w:noHBand="0" w:noVBand="1"/>
      </w:tblPr>
      <w:tblGrid>
        <w:gridCol w:w="723"/>
        <w:gridCol w:w="3784"/>
        <w:gridCol w:w="844"/>
        <w:gridCol w:w="849"/>
        <w:gridCol w:w="1067"/>
        <w:gridCol w:w="2304"/>
      </w:tblGrid>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w:t>
            </w:r>
            <w:proofErr w:type="gramStart"/>
            <w:r w:rsidRPr="00A17E34">
              <w:rPr>
                <w:rFonts w:ascii="Times New Roman" w:eastAsia="Times New Roman" w:hAnsi="Times New Roman" w:cs="Times New Roman"/>
                <w:bCs/>
                <w:color w:val="000000"/>
                <w:lang w:eastAsia="ru-RU"/>
              </w:rPr>
              <w:t>п</w:t>
            </w:r>
            <w:proofErr w:type="gramEnd"/>
            <w:r w:rsidRPr="00A17E34">
              <w:rPr>
                <w:rFonts w:ascii="Times New Roman" w:eastAsia="Times New Roman" w:hAnsi="Times New Roman" w:cs="Times New Roman"/>
                <w:bCs/>
                <w:color w:val="000000"/>
                <w:lang w:eastAsia="ru-RU"/>
              </w:rPr>
              <w:t>/п</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Название разделов</w:t>
            </w:r>
          </w:p>
        </w:tc>
        <w:tc>
          <w:tcPr>
            <w:tcW w:w="0" w:type="auto"/>
            <w:gridSpan w:val="3"/>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Кол-во часов</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Формы контроля</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p>
        </w:tc>
        <w:tc>
          <w:tcPr>
            <w:tcW w:w="0" w:type="auto"/>
          </w:tcPr>
          <w:p w:rsidR="00F1653A" w:rsidRPr="00A17E34" w:rsidRDefault="00F1653A" w:rsidP="008F20EB">
            <w:pPr>
              <w:spacing w:line="360" w:lineRule="auto"/>
              <w:contextualSpacing/>
              <w:jc w:val="center"/>
              <w:rPr>
                <w:rFonts w:ascii="Times New Roman" w:hAnsi="Times New Roman"/>
                <w:bCs/>
                <w:color w:val="000000"/>
              </w:rPr>
            </w:pPr>
            <w:r w:rsidRPr="00A17E34">
              <w:rPr>
                <w:rFonts w:ascii="Times New Roman" w:hAnsi="Times New Roman"/>
                <w:bCs/>
                <w:color w:val="000000"/>
              </w:rPr>
              <w:t>всего</w:t>
            </w:r>
          </w:p>
        </w:tc>
        <w:tc>
          <w:tcPr>
            <w:tcW w:w="0" w:type="auto"/>
          </w:tcPr>
          <w:p w:rsidR="00F1653A" w:rsidRPr="00A17E34" w:rsidRDefault="00F1653A" w:rsidP="008F20EB">
            <w:pPr>
              <w:spacing w:line="360" w:lineRule="auto"/>
              <w:contextualSpacing/>
              <w:jc w:val="center"/>
              <w:rPr>
                <w:rFonts w:ascii="Times New Roman" w:hAnsi="Times New Roman"/>
                <w:bCs/>
                <w:color w:val="000000"/>
              </w:rPr>
            </w:pPr>
            <w:r w:rsidRPr="00A17E34">
              <w:rPr>
                <w:rFonts w:ascii="Times New Roman" w:hAnsi="Times New Roman"/>
                <w:bCs/>
                <w:color w:val="000000"/>
              </w:rPr>
              <w:t>теория</w:t>
            </w:r>
          </w:p>
        </w:tc>
        <w:tc>
          <w:tcPr>
            <w:tcW w:w="0" w:type="auto"/>
          </w:tcPr>
          <w:p w:rsidR="00F1653A" w:rsidRPr="00A17E34" w:rsidRDefault="00F1653A" w:rsidP="008F20EB">
            <w:pPr>
              <w:spacing w:line="360" w:lineRule="auto"/>
              <w:contextualSpacing/>
              <w:jc w:val="center"/>
              <w:rPr>
                <w:rFonts w:ascii="Times New Roman" w:hAnsi="Times New Roman"/>
                <w:bCs/>
                <w:color w:val="000000"/>
              </w:rPr>
            </w:pPr>
            <w:r w:rsidRPr="00A17E34">
              <w:rPr>
                <w:rFonts w:ascii="Times New Roman" w:hAnsi="Times New Roman"/>
                <w:bCs/>
                <w:color w:val="000000"/>
              </w:rPr>
              <w:t>практика</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1. Передвижения и остановки без мяча - </w:t>
            </w:r>
            <w:r>
              <w:rPr>
                <w:rFonts w:ascii="Times New Roman" w:eastAsia="Times New Roman" w:hAnsi="Times New Roman" w:cs="Times New Roman"/>
                <w:bCs/>
                <w:color w:val="000000"/>
                <w:lang w:eastAsia="ru-RU"/>
              </w:rPr>
              <w:t>36</w:t>
            </w:r>
            <w:r w:rsidRPr="00A17E34">
              <w:rPr>
                <w:rFonts w:ascii="Times New Roman" w:eastAsia="Times New Roman" w:hAnsi="Times New Roman" w:cs="Times New Roman"/>
                <w:bCs/>
                <w:color w:val="000000"/>
                <w:lang w:eastAsia="ru-RU"/>
              </w:rPr>
              <w:t xml:space="preserve"> час</w:t>
            </w:r>
            <w:r>
              <w:rPr>
                <w:rFonts w:ascii="Times New Roman" w:eastAsia="Times New Roman" w:hAnsi="Times New Roman" w:cs="Times New Roman"/>
                <w:bCs/>
                <w:color w:val="000000"/>
                <w:lang w:eastAsia="ru-RU"/>
              </w:rPr>
              <w:t>ов</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1.1.</w:t>
            </w:r>
          </w:p>
        </w:tc>
        <w:tc>
          <w:tcPr>
            <w:tcW w:w="0" w:type="auto"/>
          </w:tcPr>
          <w:p w:rsidR="00F1653A" w:rsidRPr="00531762" w:rsidRDefault="00F1653A" w:rsidP="008F20EB">
            <w:pPr>
              <w:spacing w:line="360" w:lineRule="auto"/>
              <w:contextualSpacing/>
              <w:rPr>
                <w:rFonts w:ascii="Times New Roman" w:eastAsia="Times New Roman" w:hAnsi="Times New Roman" w:cs="Times New Roman"/>
                <w:bCs/>
                <w:color w:val="000000"/>
                <w:lang w:eastAsia="ru-RU"/>
              </w:rPr>
            </w:pPr>
            <w:r w:rsidRPr="00531762">
              <w:rPr>
                <w:rFonts w:ascii="Times New Roman" w:eastAsia="Times New Roman" w:hAnsi="Times New Roman" w:cs="Times New Roman"/>
                <w:bCs/>
                <w:color w:val="000000"/>
                <w:lang w:eastAsia="ru-RU"/>
              </w:rPr>
              <w:t>Т. б. на занятиях по баскетболу</w:t>
            </w: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531762">
              <w:rPr>
                <w:rFonts w:ascii="Times New Roman" w:eastAsia="Times New Roman" w:hAnsi="Times New Roman" w:cs="Times New Roman"/>
                <w:bCs/>
                <w:color w:val="000000"/>
                <w:lang w:eastAsia="ru-RU"/>
              </w:rPr>
              <w:t>История возникновения баскетбола. Развитие баскетбола. Стойки игрока. Передачи мяча.</w:t>
            </w:r>
            <w:r w:rsidRPr="00531762">
              <w:rPr>
                <w:rFonts w:ascii="Times New Roman" w:eastAsia="Times New Roman" w:hAnsi="Times New Roman" w:cs="Times New Roman"/>
                <w:bCs/>
                <w:color w:val="000000"/>
                <w:lang w:eastAsia="ru-RU"/>
              </w:rPr>
              <w:tab/>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r>
              <w:rPr>
                <w:rFonts w:ascii="Times New Roman" w:eastAsia="Times New Roman" w:hAnsi="Times New Roman" w:cs="Times New Roman"/>
                <w:bCs/>
                <w:color w:val="000000"/>
                <w:lang w:eastAsia="ru-RU"/>
              </w:rPr>
              <w:tab/>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p>
        </w:tc>
        <w:tc>
          <w:tcPr>
            <w:tcW w:w="0" w:type="auto"/>
            <w:vMerge w:val="restart"/>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Контрольный тест</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1.2.</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Стойки игрока. Перемещения в защитной стойке</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1.3.</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Бег лицом вперед, приставными шагами, спиной вперед</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1.4.</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Остановки двумя шагами, прыжком.</w:t>
            </w: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Прыжки и повороты вперед, назад</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1.5</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EE2E2F">
              <w:rPr>
                <w:rFonts w:ascii="Times New Roman" w:eastAsia="Times New Roman" w:hAnsi="Times New Roman" w:cs="Times New Roman"/>
                <w:bCs/>
                <w:color w:val="000000"/>
                <w:lang w:eastAsia="ru-RU"/>
              </w:rPr>
              <w:t>Техника выполнения игровых приемов.</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2. </w:t>
            </w:r>
            <w:r>
              <w:rPr>
                <w:rFonts w:ascii="Times New Roman" w:eastAsia="Times New Roman" w:hAnsi="Times New Roman" w:cs="Times New Roman"/>
                <w:bCs/>
                <w:color w:val="000000"/>
                <w:lang w:eastAsia="ru-RU"/>
              </w:rPr>
              <w:t>Ловля мяча -32 часов</w:t>
            </w:r>
          </w:p>
        </w:tc>
      </w:tr>
      <w:tr w:rsidR="00F1653A" w:rsidRPr="00A17E34" w:rsidTr="008949A2">
        <w:trPr>
          <w:trHeight w:val="258"/>
        </w:trPr>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2.1.</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215E45">
              <w:rPr>
                <w:rFonts w:ascii="Times New Roman" w:eastAsia="Calibri" w:hAnsi="Times New Roman" w:cs="Times New Roman"/>
                <w:bCs/>
                <w:sz w:val="24"/>
                <w:szCs w:val="24"/>
                <w:lang w:bidi="ru-RU"/>
              </w:rPr>
              <w:t>Стойка игрока.</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val="restart"/>
          </w:tcPr>
          <w:p w:rsidR="00F1653A" w:rsidRDefault="00F1653A" w:rsidP="008F20EB">
            <w:pPr>
              <w:spacing w:line="360" w:lineRule="auto"/>
              <w:contextualSpacing/>
              <w:rPr>
                <w:rFonts w:ascii="Times New Roman" w:eastAsia="Times New Roman" w:hAnsi="Times New Roman" w:cs="Times New Roman"/>
                <w:bCs/>
                <w:color w:val="000000"/>
                <w:lang w:eastAsia="ru-RU"/>
              </w:rPr>
            </w:pPr>
          </w:p>
          <w:p w:rsidR="00F1653A" w:rsidRDefault="00F1653A" w:rsidP="008F20EB">
            <w:pPr>
              <w:spacing w:line="360" w:lineRule="auto"/>
              <w:contextualSpacing/>
              <w:rPr>
                <w:rFonts w:ascii="Times New Roman" w:eastAsia="Times New Roman" w:hAnsi="Times New Roman" w:cs="Times New Roman"/>
                <w:bCs/>
                <w:color w:val="000000"/>
                <w:lang w:eastAsia="ru-RU"/>
              </w:rPr>
            </w:pPr>
          </w:p>
          <w:p w:rsidR="00F1653A" w:rsidRDefault="00F1653A" w:rsidP="008F20EB">
            <w:pPr>
              <w:spacing w:line="360" w:lineRule="auto"/>
              <w:contextualSpacing/>
              <w:rPr>
                <w:rFonts w:ascii="Times New Roman" w:eastAsia="Times New Roman" w:hAnsi="Times New Roman" w:cs="Times New Roman"/>
                <w:bCs/>
                <w:color w:val="000000"/>
                <w:lang w:eastAsia="ru-RU"/>
              </w:rPr>
            </w:pP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Контрольный тест</w:t>
            </w:r>
          </w:p>
        </w:tc>
      </w:tr>
      <w:tr w:rsidR="00F1653A" w:rsidRPr="00A17E34" w:rsidTr="008949A2">
        <w:trPr>
          <w:trHeight w:val="537"/>
        </w:trPr>
        <w:tc>
          <w:tcPr>
            <w:tcW w:w="0" w:type="auto"/>
          </w:tcPr>
          <w:p w:rsidR="00F1653A" w:rsidRDefault="00F1653A" w:rsidP="008F20EB">
            <w:pPr>
              <w:spacing w:line="360" w:lineRule="auto"/>
              <w:contextualSpacing/>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2.2</w:t>
            </w:r>
          </w:p>
        </w:tc>
        <w:tc>
          <w:tcPr>
            <w:tcW w:w="0" w:type="auto"/>
          </w:tcPr>
          <w:p w:rsidR="00F1653A" w:rsidRPr="00215E45" w:rsidRDefault="00F1653A" w:rsidP="008F20EB">
            <w:pPr>
              <w:spacing w:line="360" w:lineRule="auto"/>
              <w:contextualSpacing/>
              <w:rPr>
                <w:rFonts w:ascii="Times New Roman" w:eastAsia="Calibri" w:hAnsi="Times New Roman" w:cs="Times New Roman"/>
                <w:bCs/>
                <w:sz w:val="24"/>
                <w:szCs w:val="24"/>
                <w:lang w:bidi="ru-RU"/>
              </w:rPr>
            </w:pPr>
            <w:r w:rsidRPr="00EE2E2F">
              <w:rPr>
                <w:rFonts w:ascii="Times New Roman" w:eastAsia="Calibri" w:hAnsi="Times New Roman" w:cs="Times New Roman"/>
                <w:bCs/>
                <w:sz w:val="24"/>
                <w:szCs w:val="24"/>
                <w:lang w:bidi="ru-RU"/>
              </w:rPr>
              <w:t>Перемещение, ведение мяча правой и левой рукой.</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rPr>
          <w:trHeight w:val="269"/>
        </w:trPr>
        <w:tc>
          <w:tcPr>
            <w:tcW w:w="0" w:type="auto"/>
          </w:tcPr>
          <w:p w:rsidR="00F1653A" w:rsidRDefault="00F1653A" w:rsidP="008F20EB">
            <w:pPr>
              <w:spacing w:line="360" w:lineRule="auto"/>
              <w:contextualSpacing/>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2.3</w:t>
            </w:r>
          </w:p>
        </w:tc>
        <w:tc>
          <w:tcPr>
            <w:tcW w:w="0" w:type="auto"/>
          </w:tcPr>
          <w:p w:rsidR="00F1653A" w:rsidRPr="00EE2E2F" w:rsidRDefault="00F1653A" w:rsidP="008F20EB">
            <w:pPr>
              <w:spacing w:line="360" w:lineRule="auto"/>
              <w:contextualSpacing/>
              <w:rPr>
                <w:rFonts w:ascii="Times New Roman" w:eastAsia="Calibri" w:hAnsi="Times New Roman" w:cs="Times New Roman"/>
                <w:bCs/>
                <w:sz w:val="24"/>
                <w:szCs w:val="24"/>
                <w:lang w:bidi="ru-RU"/>
              </w:rPr>
            </w:pPr>
            <w:r w:rsidRPr="00EE2E2F">
              <w:rPr>
                <w:rFonts w:ascii="Times New Roman" w:eastAsia="Calibri" w:hAnsi="Times New Roman" w:cs="Times New Roman"/>
                <w:bCs/>
                <w:sz w:val="24"/>
                <w:szCs w:val="24"/>
                <w:lang w:bidi="ru-RU"/>
              </w:rPr>
              <w:t>Бросок мяча от плеча.</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rPr>
          <w:trHeight w:val="515"/>
        </w:trPr>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2.4.</w:t>
            </w: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Двумя руками на уровне груди. Двумя руками в прыжке</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3. Передача мяча </w:t>
            </w:r>
            <w:r>
              <w:rPr>
                <w:rFonts w:ascii="Times New Roman" w:eastAsia="Times New Roman" w:hAnsi="Times New Roman" w:cs="Times New Roman"/>
                <w:bCs/>
                <w:color w:val="000000"/>
                <w:lang w:eastAsia="ru-RU"/>
              </w:rPr>
              <w:t>–</w:t>
            </w:r>
            <w:r w:rsidRPr="00A17E34">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32</w:t>
            </w:r>
            <w:r w:rsidRPr="00A17E34">
              <w:rPr>
                <w:rFonts w:ascii="Times New Roman" w:eastAsia="Times New Roman" w:hAnsi="Times New Roman" w:cs="Times New Roman"/>
                <w:bCs/>
                <w:color w:val="000000"/>
                <w:lang w:eastAsia="ru-RU"/>
              </w:rPr>
              <w:t>часа</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3.1.</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Передача мяча двумя руками от груди на месте и в движении</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val="restart"/>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Контрольный тест</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3.2.</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Передача мяча одной рукой от плеча на месте и в движении</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3.3.</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Передача мяча двумя руками с отскоком о пол на месте и в движении</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3.4.</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Передача мяча одной рукой из-за спины</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4. Ведение мяча – </w:t>
            </w:r>
            <w:r w:rsidR="00862A60">
              <w:rPr>
                <w:rFonts w:ascii="Times New Roman" w:eastAsia="Times New Roman" w:hAnsi="Times New Roman" w:cs="Times New Roman"/>
                <w:bCs/>
                <w:color w:val="000000"/>
                <w:lang w:eastAsia="ru-RU"/>
              </w:rPr>
              <w:t>44</w:t>
            </w:r>
            <w:r>
              <w:rPr>
                <w:rFonts w:ascii="Times New Roman" w:eastAsia="Times New Roman" w:hAnsi="Times New Roman" w:cs="Times New Roman"/>
                <w:bCs/>
                <w:color w:val="000000"/>
                <w:lang w:eastAsia="ru-RU"/>
              </w:rPr>
              <w:t xml:space="preserve"> </w:t>
            </w:r>
            <w:r w:rsidRPr="00A17E34">
              <w:rPr>
                <w:rFonts w:ascii="Times New Roman" w:eastAsia="Times New Roman" w:hAnsi="Times New Roman" w:cs="Times New Roman"/>
                <w:bCs/>
                <w:color w:val="000000"/>
                <w:lang w:eastAsia="ru-RU"/>
              </w:rPr>
              <w:t>часа</w:t>
            </w:r>
          </w:p>
        </w:tc>
      </w:tr>
      <w:tr w:rsidR="00862A60" w:rsidRPr="00A17E34" w:rsidTr="008949A2">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4.1.</w:t>
            </w:r>
          </w:p>
        </w:tc>
        <w:tc>
          <w:tcPr>
            <w:tcW w:w="0" w:type="auto"/>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Ведение мяча правой и левой рукой с высоким и низким отскоком</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val="restart"/>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Контрольный тест</w:t>
            </w:r>
          </w:p>
        </w:tc>
      </w:tr>
      <w:tr w:rsidR="00862A60" w:rsidRPr="00A17E34" w:rsidTr="008949A2">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4.2.</w:t>
            </w:r>
          </w:p>
        </w:tc>
        <w:tc>
          <w:tcPr>
            <w:tcW w:w="0" w:type="auto"/>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Ведение мяча с изменением скорости передвижения</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tc>
      </w:tr>
      <w:tr w:rsidR="00862A60" w:rsidRPr="00A17E34" w:rsidTr="008949A2">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4.3.</w:t>
            </w:r>
          </w:p>
        </w:tc>
        <w:tc>
          <w:tcPr>
            <w:tcW w:w="0" w:type="auto"/>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Ведение мяча в движении с переводом в другую руку</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tc>
      </w:tr>
      <w:tr w:rsidR="00862A60" w:rsidRPr="00A17E34" w:rsidTr="008949A2">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4.4.</w:t>
            </w:r>
          </w:p>
        </w:tc>
        <w:tc>
          <w:tcPr>
            <w:tcW w:w="0" w:type="auto"/>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Ведение мяча с обводкой препятствий</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5. Броски мяча </w:t>
            </w:r>
            <w:r>
              <w:rPr>
                <w:rFonts w:ascii="Times New Roman" w:eastAsia="Times New Roman" w:hAnsi="Times New Roman" w:cs="Times New Roman"/>
                <w:bCs/>
                <w:color w:val="000000"/>
                <w:lang w:eastAsia="ru-RU"/>
              </w:rPr>
              <w:t>–</w:t>
            </w:r>
            <w:r w:rsidRPr="00A17E34">
              <w:rPr>
                <w:rFonts w:ascii="Times New Roman" w:eastAsia="Times New Roman" w:hAnsi="Times New Roman" w:cs="Times New Roman"/>
                <w:bCs/>
                <w:color w:val="000000"/>
                <w:lang w:eastAsia="ru-RU"/>
              </w:rPr>
              <w:t xml:space="preserve"> </w:t>
            </w:r>
            <w:r w:rsidR="00862A60">
              <w:rPr>
                <w:rFonts w:ascii="Times New Roman" w:eastAsia="Times New Roman" w:hAnsi="Times New Roman" w:cs="Times New Roman"/>
                <w:bCs/>
                <w:color w:val="000000"/>
                <w:lang w:eastAsia="ru-RU"/>
              </w:rPr>
              <w:t>44</w:t>
            </w:r>
            <w:r w:rsidRPr="00A17E34">
              <w:rPr>
                <w:rFonts w:ascii="Times New Roman" w:eastAsia="Times New Roman" w:hAnsi="Times New Roman" w:cs="Times New Roman"/>
                <w:bCs/>
                <w:color w:val="000000"/>
                <w:lang w:eastAsia="ru-RU"/>
              </w:rPr>
              <w:t xml:space="preserve"> час</w:t>
            </w:r>
            <w:r w:rsidR="00862A60">
              <w:rPr>
                <w:rFonts w:ascii="Times New Roman" w:eastAsia="Times New Roman" w:hAnsi="Times New Roman" w:cs="Times New Roman"/>
                <w:bCs/>
                <w:color w:val="000000"/>
                <w:lang w:eastAsia="ru-RU"/>
              </w:rPr>
              <w:t>а</w:t>
            </w:r>
          </w:p>
        </w:tc>
      </w:tr>
      <w:tr w:rsidR="00862A60" w:rsidRPr="00A17E34" w:rsidTr="008949A2">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5.1.</w:t>
            </w:r>
          </w:p>
        </w:tc>
        <w:tc>
          <w:tcPr>
            <w:tcW w:w="0" w:type="auto"/>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Броски двумя руками от груди с места</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val="restart"/>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654C">
              <w:rPr>
                <w:rFonts w:ascii="Times New Roman" w:hAnsi="Times New Roman" w:cs="Times New Roman"/>
              </w:rPr>
              <w:t>выполнение нормативных упражнений, игра</w:t>
            </w:r>
          </w:p>
        </w:tc>
      </w:tr>
      <w:tr w:rsidR="00862A60" w:rsidRPr="00A17E34" w:rsidTr="008949A2">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5.2.</w:t>
            </w:r>
          </w:p>
        </w:tc>
        <w:tc>
          <w:tcPr>
            <w:tcW w:w="0" w:type="auto"/>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Бросок одной рукой от плеча с места</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tc>
      </w:tr>
      <w:tr w:rsidR="00862A60" w:rsidRPr="00A17E34" w:rsidTr="008949A2">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5.3.</w:t>
            </w:r>
          </w:p>
        </w:tc>
        <w:tc>
          <w:tcPr>
            <w:tcW w:w="0" w:type="auto"/>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Бросок одной рукой от плеча в движении</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tc>
      </w:tr>
      <w:tr w:rsidR="00862A60" w:rsidRPr="00A17E34" w:rsidTr="008949A2">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5.4.</w:t>
            </w:r>
          </w:p>
        </w:tc>
        <w:tc>
          <w:tcPr>
            <w:tcW w:w="0" w:type="auto"/>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Бросок в кольцо одной рукой сверху </w:t>
            </w:r>
            <w:r w:rsidRPr="00A17E34">
              <w:rPr>
                <w:rFonts w:ascii="Times New Roman" w:eastAsia="Times New Roman" w:hAnsi="Times New Roman" w:cs="Times New Roman"/>
                <w:bCs/>
                <w:color w:val="000000"/>
                <w:lang w:eastAsia="ru-RU"/>
              </w:rPr>
              <w:lastRenderedPageBreak/>
              <w:t>в прыжке</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10</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862A60" w:rsidRPr="00A17E34" w:rsidRDefault="00862A60"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tcPr>
          <w:p w:rsidR="00862A60" w:rsidRPr="00A17E34" w:rsidRDefault="00862A60"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5.5.</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Штрафной бросок</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Контрольный тест</w:t>
            </w: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6. Отбор мяча </w:t>
            </w:r>
            <w:r>
              <w:rPr>
                <w:rFonts w:ascii="Times New Roman" w:eastAsia="Times New Roman" w:hAnsi="Times New Roman" w:cs="Times New Roman"/>
                <w:bCs/>
                <w:color w:val="000000"/>
                <w:lang w:eastAsia="ru-RU"/>
              </w:rPr>
              <w:t>–</w:t>
            </w:r>
            <w:r w:rsidRPr="00A17E34">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36</w:t>
            </w:r>
            <w:r w:rsidRPr="00A17E34">
              <w:rPr>
                <w:rFonts w:ascii="Times New Roman" w:eastAsia="Times New Roman" w:hAnsi="Times New Roman" w:cs="Times New Roman"/>
                <w:bCs/>
                <w:color w:val="000000"/>
                <w:lang w:eastAsia="ru-RU"/>
              </w:rPr>
              <w:t xml:space="preserve"> час</w:t>
            </w:r>
            <w:r>
              <w:rPr>
                <w:rFonts w:ascii="Times New Roman" w:eastAsia="Times New Roman" w:hAnsi="Times New Roman" w:cs="Times New Roman"/>
                <w:bCs/>
                <w:color w:val="000000"/>
                <w:lang w:eastAsia="ru-RU"/>
              </w:rPr>
              <w:t>ов</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6.1.</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Выбивание мяча из рук соперника, выбивание мяча при ведении</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val="restart"/>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654C">
              <w:rPr>
                <w:rFonts w:ascii="Times New Roman" w:hAnsi="Times New Roman" w:cs="Times New Roman"/>
              </w:rPr>
              <w:t>выполнение нормативных упражнений, игра</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6.2.</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Вырывание мяча из рук соперника</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6.3.</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Накрывание мяча при броске</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6.4</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Защита при ведении мяча</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7. Отвлекающие маневры (финты)  - </w:t>
            </w:r>
            <w:r>
              <w:rPr>
                <w:rFonts w:ascii="Times New Roman" w:eastAsia="Times New Roman" w:hAnsi="Times New Roman" w:cs="Times New Roman"/>
                <w:bCs/>
                <w:color w:val="000000"/>
                <w:lang w:eastAsia="ru-RU"/>
              </w:rPr>
              <w:t xml:space="preserve">16 </w:t>
            </w:r>
            <w:r w:rsidRPr="00A17E34">
              <w:rPr>
                <w:rFonts w:ascii="Times New Roman" w:eastAsia="Times New Roman" w:hAnsi="Times New Roman" w:cs="Times New Roman"/>
                <w:bCs/>
                <w:color w:val="000000"/>
                <w:lang w:eastAsia="ru-RU"/>
              </w:rPr>
              <w:t>час</w:t>
            </w:r>
            <w:r>
              <w:rPr>
                <w:rFonts w:ascii="Times New Roman" w:eastAsia="Times New Roman" w:hAnsi="Times New Roman" w:cs="Times New Roman"/>
                <w:bCs/>
                <w:color w:val="000000"/>
                <w:lang w:eastAsia="ru-RU"/>
              </w:rPr>
              <w:t>ов</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7.1.</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Финты без мяча</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7.2.</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Финты с мячом</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Контрольный тест</w:t>
            </w: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8. Тактика игры - </w:t>
            </w:r>
            <w:r>
              <w:rPr>
                <w:rFonts w:ascii="Times New Roman" w:eastAsia="Times New Roman" w:hAnsi="Times New Roman" w:cs="Times New Roman"/>
                <w:bCs/>
                <w:color w:val="000000"/>
                <w:lang w:eastAsia="ru-RU"/>
              </w:rPr>
              <w:t>24</w:t>
            </w:r>
            <w:r w:rsidRPr="00A17E34">
              <w:rPr>
                <w:rFonts w:ascii="Times New Roman" w:eastAsia="Times New Roman" w:hAnsi="Times New Roman" w:cs="Times New Roman"/>
                <w:bCs/>
                <w:color w:val="000000"/>
                <w:lang w:eastAsia="ru-RU"/>
              </w:rPr>
              <w:t>часа</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8.1.</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Индивидуальные действия в нападении и защите</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val="restart"/>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654C">
              <w:rPr>
                <w:rFonts w:ascii="Times New Roman" w:hAnsi="Times New Roman" w:cs="Times New Roman"/>
              </w:rPr>
              <w:t>выполнение нормативных упражнений, игра</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8.2.</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Групповые действия в нападении и защите</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8.3.</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Командные действия в нападении и защите</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gridSpan w:val="6"/>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 xml:space="preserve">9. Выполнение комбинаций из освоенных элементов - </w:t>
            </w:r>
            <w:r>
              <w:rPr>
                <w:rFonts w:ascii="Times New Roman" w:eastAsia="Times New Roman" w:hAnsi="Times New Roman" w:cs="Times New Roman"/>
                <w:bCs/>
                <w:color w:val="000000"/>
                <w:lang w:eastAsia="ru-RU"/>
              </w:rPr>
              <w:t>6</w:t>
            </w:r>
            <w:r w:rsidRPr="00A17E34">
              <w:rPr>
                <w:rFonts w:ascii="Times New Roman" w:eastAsia="Times New Roman" w:hAnsi="Times New Roman" w:cs="Times New Roman"/>
                <w:bCs/>
                <w:color w:val="000000"/>
                <w:lang w:eastAsia="ru-RU"/>
              </w:rPr>
              <w:t>4часа</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9.1.</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Сочетание приемов без броска мяча в кольцо</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val="restart"/>
          </w:tcPr>
          <w:p w:rsidR="00F1653A" w:rsidRDefault="00F1653A" w:rsidP="008F20EB">
            <w:pPr>
              <w:spacing w:line="360" w:lineRule="auto"/>
              <w:contextualSpacing/>
              <w:rPr>
                <w:rFonts w:ascii="Times New Roman" w:hAnsi="Times New Roman" w:cs="Times New Roman"/>
              </w:rPr>
            </w:pPr>
          </w:p>
          <w:p w:rsidR="00F1653A" w:rsidRDefault="00F1653A" w:rsidP="008F20EB">
            <w:pPr>
              <w:spacing w:line="360" w:lineRule="auto"/>
              <w:contextualSpacing/>
              <w:rPr>
                <w:rFonts w:ascii="Times New Roman" w:hAnsi="Times New Roman" w:cs="Times New Roman"/>
              </w:rPr>
            </w:pPr>
          </w:p>
          <w:p w:rsidR="00F1653A" w:rsidRDefault="00F1653A" w:rsidP="008F20EB">
            <w:pPr>
              <w:spacing w:line="360" w:lineRule="auto"/>
              <w:contextualSpacing/>
              <w:rPr>
                <w:rFonts w:ascii="Times New Roman" w:hAnsi="Times New Roman" w:cs="Times New Roman"/>
              </w:rPr>
            </w:pPr>
          </w:p>
          <w:p w:rsidR="00F1653A" w:rsidRDefault="00F1653A" w:rsidP="008F20EB">
            <w:pPr>
              <w:spacing w:line="360" w:lineRule="auto"/>
              <w:contextualSpacing/>
              <w:rPr>
                <w:rFonts w:ascii="Times New Roman" w:hAnsi="Times New Roman" w:cs="Times New Roman"/>
              </w:rPr>
            </w:pP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654C">
              <w:rPr>
                <w:rFonts w:ascii="Times New Roman" w:hAnsi="Times New Roman" w:cs="Times New Roman"/>
              </w:rPr>
              <w:t>выполнение нормативных упражнений, игра</w:t>
            </w:r>
          </w:p>
          <w:p w:rsidR="00F1653A" w:rsidRDefault="00F1653A" w:rsidP="008F20EB">
            <w:pPr>
              <w:spacing w:line="360" w:lineRule="auto"/>
              <w:contextualSpacing/>
              <w:rPr>
                <w:rFonts w:ascii="Times New Roman" w:hAnsi="Times New Roman" w:cs="Times New Roman"/>
              </w:rPr>
            </w:pPr>
          </w:p>
          <w:p w:rsidR="00F1653A" w:rsidRDefault="00F1653A" w:rsidP="008F20EB">
            <w:pPr>
              <w:spacing w:line="360" w:lineRule="auto"/>
              <w:contextualSpacing/>
              <w:rPr>
                <w:rFonts w:ascii="Times New Roman" w:hAnsi="Times New Roman" w:cs="Times New Roman"/>
              </w:rPr>
            </w:pPr>
          </w:p>
          <w:p w:rsidR="00F1653A" w:rsidRDefault="00F1653A" w:rsidP="008F20EB">
            <w:pPr>
              <w:spacing w:line="360" w:lineRule="auto"/>
              <w:contextualSpacing/>
              <w:rPr>
                <w:rFonts w:ascii="Times New Roman" w:hAnsi="Times New Roman" w:cs="Times New Roman"/>
              </w:rPr>
            </w:pPr>
          </w:p>
          <w:p w:rsidR="00F1653A" w:rsidRDefault="00F1653A" w:rsidP="008F20EB">
            <w:pPr>
              <w:spacing w:line="360" w:lineRule="auto"/>
              <w:contextualSpacing/>
              <w:rPr>
                <w:rFonts w:ascii="Times New Roman" w:hAnsi="Times New Roman" w:cs="Times New Roman"/>
              </w:rPr>
            </w:pPr>
          </w:p>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654C">
              <w:rPr>
                <w:rFonts w:ascii="Times New Roman" w:hAnsi="Times New Roman" w:cs="Times New Roman"/>
              </w:rPr>
              <w:t>Контрольные испытания</w:t>
            </w:r>
          </w:p>
        </w:tc>
      </w:tr>
      <w:tr w:rsidR="00F1653A" w:rsidRPr="00A17E34" w:rsidTr="008949A2">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9.2.</w:t>
            </w:r>
          </w:p>
        </w:tc>
        <w:tc>
          <w:tcPr>
            <w:tcW w:w="0" w:type="auto"/>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t>Сочетание приемов с броском мяча в кольцо</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7E34" w:rsidRDefault="00F1653A" w:rsidP="008F20EB">
            <w:pPr>
              <w:spacing w:line="360" w:lineRule="auto"/>
              <w:contextualSpacing/>
              <w:rPr>
                <w:rFonts w:ascii="Times New Roman" w:eastAsia="Times New Roman" w:hAnsi="Times New Roman" w:cs="Times New Roman"/>
                <w:bCs/>
                <w:color w:val="000000"/>
                <w:lang w:eastAsia="ru-RU"/>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9.3.</w:t>
            </w:r>
          </w:p>
        </w:tc>
        <w:tc>
          <w:tcPr>
            <w:tcW w:w="0" w:type="auto"/>
          </w:tcPr>
          <w:p w:rsidR="00F1653A" w:rsidRPr="00EE2E2F" w:rsidRDefault="00F1653A" w:rsidP="008F20EB">
            <w:pPr>
              <w:spacing w:line="360" w:lineRule="auto"/>
              <w:contextualSpacing/>
              <w:jc w:val="both"/>
              <w:rPr>
                <w:rFonts w:ascii="Times New Roman" w:eastAsia="Calibri" w:hAnsi="Times New Roman" w:cs="Times New Roman"/>
                <w:bCs/>
                <w:lang w:bidi="ru-RU"/>
              </w:rPr>
            </w:pPr>
            <w:r w:rsidRPr="00EE2E2F">
              <w:rPr>
                <w:rFonts w:ascii="Times New Roman" w:eastAsia="Calibri" w:hAnsi="Times New Roman" w:cs="Times New Roman"/>
                <w:bCs/>
                <w:lang w:bidi="ru-RU"/>
              </w:rPr>
              <w:t>Выполнение комбинаций из освоенных элементов техники перемещений и владения мячом</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654C" w:rsidRDefault="00F1653A" w:rsidP="008F20EB">
            <w:pPr>
              <w:spacing w:line="360" w:lineRule="auto"/>
              <w:contextualSpacing/>
              <w:rPr>
                <w:rFonts w:ascii="Times New Roman" w:hAnsi="Times New Roman" w:cs="Times New Roman"/>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9.4.</w:t>
            </w:r>
          </w:p>
        </w:tc>
        <w:tc>
          <w:tcPr>
            <w:tcW w:w="0" w:type="auto"/>
          </w:tcPr>
          <w:p w:rsidR="00F1653A" w:rsidRPr="00EE2E2F" w:rsidRDefault="00F1653A" w:rsidP="008F20EB">
            <w:pPr>
              <w:spacing w:line="360" w:lineRule="auto"/>
              <w:contextualSpacing/>
              <w:jc w:val="both"/>
              <w:rPr>
                <w:rFonts w:ascii="Times New Roman" w:eastAsia="Calibri" w:hAnsi="Times New Roman" w:cs="Times New Roman"/>
                <w:bCs/>
                <w:lang w:bidi="ru-RU"/>
              </w:rPr>
            </w:pPr>
            <w:r w:rsidRPr="00EE2E2F">
              <w:rPr>
                <w:rFonts w:ascii="Times New Roman" w:eastAsia="Calibri" w:hAnsi="Times New Roman" w:cs="Times New Roman"/>
                <w:bCs/>
                <w:lang w:bidi="ru-RU"/>
              </w:rPr>
              <w:t>Выполнение комбинаций из освоенных элементов техники перемещений и владения мячом.</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654C" w:rsidRDefault="00F1653A" w:rsidP="008F20EB">
            <w:pPr>
              <w:spacing w:line="360" w:lineRule="auto"/>
              <w:contextualSpacing/>
              <w:rPr>
                <w:rFonts w:ascii="Times New Roman" w:hAnsi="Times New Roman" w:cs="Times New Roman"/>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9.5.</w:t>
            </w:r>
          </w:p>
        </w:tc>
        <w:tc>
          <w:tcPr>
            <w:tcW w:w="0" w:type="auto"/>
          </w:tcPr>
          <w:p w:rsidR="00F1653A" w:rsidRPr="00EE2E2F" w:rsidRDefault="00F1653A" w:rsidP="008F20EB">
            <w:pPr>
              <w:spacing w:line="360" w:lineRule="auto"/>
              <w:contextualSpacing/>
              <w:jc w:val="both"/>
              <w:rPr>
                <w:rFonts w:ascii="Times New Roman" w:eastAsia="Calibri" w:hAnsi="Times New Roman" w:cs="Times New Roman"/>
                <w:bCs/>
                <w:lang w:bidi="ru-RU"/>
              </w:rPr>
            </w:pPr>
            <w:r w:rsidRPr="00EE2E2F">
              <w:rPr>
                <w:rFonts w:ascii="Times New Roman" w:eastAsia="Calibri" w:hAnsi="Times New Roman" w:cs="Times New Roman"/>
                <w:bCs/>
                <w:lang w:bidi="ru-RU"/>
              </w:rPr>
              <w:t xml:space="preserve"> Индивидуальные действия в нападении и защите: взаимодействие двух игроков;</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654C" w:rsidRDefault="00F1653A" w:rsidP="008F20EB">
            <w:pPr>
              <w:spacing w:line="360" w:lineRule="auto"/>
              <w:contextualSpacing/>
              <w:rPr>
                <w:rFonts w:ascii="Times New Roman" w:hAnsi="Times New Roman" w:cs="Times New Roman"/>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9.6.</w:t>
            </w:r>
          </w:p>
        </w:tc>
        <w:tc>
          <w:tcPr>
            <w:tcW w:w="0" w:type="auto"/>
          </w:tcPr>
          <w:p w:rsidR="00F1653A" w:rsidRPr="00EE2E2F" w:rsidRDefault="00F1653A" w:rsidP="008F20EB">
            <w:pPr>
              <w:spacing w:line="360" w:lineRule="auto"/>
              <w:contextualSpacing/>
              <w:jc w:val="both"/>
              <w:rPr>
                <w:rFonts w:ascii="Times New Roman" w:eastAsia="Calibri" w:hAnsi="Times New Roman" w:cs="Times New Roman"/>
                <w:bCs/>
                <w:lang w:bidi="ru-RU"/>
              </w:rPr>
            </w:pPr>
            <w:r w:rsidRPr="00EE2E2F">
              <w:rPr>
                <w:rFonts w:ascii="Times New Roman" w:eastAsia="Calibri" w:hAnsi="Times New Roman" w:cs="Times New Roman"/>
                <w:bCs/>
                <w:lang w:bidi="ru-RU"/>
              </w:rPr>
              <w:t>Выбивание мяча из рук соперника, выбивание мяча при ведении.</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654C" w:rsidRDefault="00F1653A" w:rsidP="008F20EB">
            <w:pPr>
              <w:spacing w:line="360" w:lineRule="auto"/>
              <w:contextualSpacing/>
              <w:rPr>
                <w:rFonts w:ascii="Times New Roman" w:hAnsi="Times New Roman" w:cs="Times New Roman"/>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9.7.</w:t>
            </w:r>
          </w:p>
        </w:tc>
        <w:tc>
          <w:tcPr>
            <w:tcW w:w="0" w:type="auto"/>
          </w:tcPr>
          <w:p w:rsidR="00F1653A" w:rsidRPr="00EE2E2F" w:rsidRDefault="00F1653A" w:rsidP="008F20EB">
            <w:pPr>
              <w:spacing w:line="360" w:lineRule="auto"/>
              <w:contextualSpacing/>
              <w:jc w:val="both"/>
              <w:rPr>
                <w:rFonts w:ascii="Times New Roman" w:eastAsia="Calibri" w:hAnsi="Times New Roman" w:cs="Times New Roman"/>
                <w:bCs/>
                <w:lang w:bidi="ru-RU"/>
              </w:rPr>
            </w:pPr>
            <w:r w:rsidRPr="00EE2E2F">
              <w:rPr>
                <w:rFonts w:ascii="Times New Roman" w:eastAsia="Calibri" w:hAnsi="Times New Roman" w:cs="Times New Roman"/>
                <w:bCs/>
                <w:lang w:bidi="ru-RU"/>
              </w:rPr>
              <w:t>Выбивание мяча из рук соперника, выбивание мяча при ведении</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vMerge/>
          </w:tcPr>
          <w:p w:rsidR="00F1653A" w:rsidRPr="00A1654C" w:rsidRDefault="00F1653A" w:rsidP="008F20EB">
            <w:pPr>
              <w:spacing w:line="360" w:lineRule="auto"/>
              <w:contextualSpacing/>
              <w:rPr>
                <w:rFonts w:ascii="Times New Roman" w:hAnsi="Times New Roman" w:cs="Times New Roman"/>
              </w:rPr>
            </w:pPr>
          </w:p>
        </w:tc>
      </w:tr>
      <w:tr w:rsidR="00F1653A" w:rsidRPr="00A17E34" w:rsidTr="008949A2">
        <w:tc>
          <w:tcPr>
            <w:tcW w:w="0" w:type="auto"/>
          </w:tcPr>
          <w:p w:rsidR="00F1653A"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9.8</w:t>
            </w:r>
          </w:p>
        </w:tc>
        <w:tc>
          <w:tcPr>
            <w:tcW w:w="0" w:type="auto"/>
          </w:tcPr>
          <w:p w:rsidR="00F1653A" w:rsidRPr="00EE2E2F" w:rsidRDefault="00F1653A" w:rsidP="008F20EB">
            <w:pPr>
              <w:spacing w:line="360" w:lineRule="auto"/>
              <w:contextualSpacing/>
              <w:jc w:val="both"/>
              <w:rPr>
                <w:rFonts w:ascii="Times New Roman" w:eastAsia="Calibri" w:hAnsi="Times New Roman" w:cs="Times New Roman"/>
                <w:bCs/>
                <w:lang w:bidi="ru-RU"/>
              </w:rPr>
            </w:pPr>
            <w:r w:rsidRPr="00EE2E2F">
              <w:rPr>
                <w:rFonts w:ascii="Times New Roman" w:eastAsia="Calibri" w:hAnsi="Times New Roman" w:cs="Times New Roman"/>
                <w:bCs/>
                <w:lang w:bidi="ru-RU"/>
              </w:rPr>
              <w:t xml:space="preserve">Взаимодействие трех нападающих </w:t>
            </w:r>
            <w:r w:rsidRPr="00EE2E2F">
              <w:rPr>
                <w:rFonts w:ascii="Times New Roman" w:eastAsia="Calibri" w:hAnsi="Times New Roman" w:cs="Times New Roman"/>
                <w:bCs/>
                <w:lang w:bidi="ru-RU"/>
              </w:rPr>
              <w:lastRenderedPageBreak/>
              <w:t>против двух защитников (3Х2)</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8</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0" w:type="auto"/>
          </w:tcPr>
          <w:p w:rsidR="00F1653A" w:rsidRPr="00A1654C" w:rsidRDefault="00F1653A" w:rsidP="008F20EB">
            <w:pPr>
              <w:spacing w:line="360" w:lineRule="auto"/>
              <w:contextualSpacing/>
              <w:rPr>
                <w:rFonts w:ascii="Times New Roman" w:hAnsi="Times New Roman" w:cs="Times New Roman"/>
              </w:rPr>
            </w:pPr>
          </w:p>
        </w:tc>
      </w:tr>
      <w:tr w:rsidR="00F1653A" w:rsidRPr="00A17E34" w:rsidTr="008949A2">
        <w:tc>
          <w:tcPr>
            <w:tcW w:w="0" w:type="auto"/>
            <w:gridSpan w:val="2"/>
          </w:tcPr>
          <w:p w:rsidR="00F1653A" w:rsidRPr="00A17E34" w:rsidRDefault="00F1653A" w:rsidP="008F20EB">
            <w:pPr>
              <w:spacing w:line="360" w:lineRule="auto"/>
              <w:contextualSpacing/>
              <w:jc w:val="right"/>
              <w:rPr>
                <w:rFonts w:ascii="Times New Roman" w:eastAsia="Times New Roman" w:hAnsi="Times New Roman" w:cs="Times New Roman"/>
                <w:bCs/>
                <w:color w:val="000000"/>
                <w:lang w:eastAsia="ru-RU"/>
              </w:rPr>
            </w:pPr>
            <w:r w:rsidRPr="00A17E34">
              <w:rPr>
                <w:rFonts w:ascii="Times New Roman" w:eastAsia="Times New Roman" w:hAnsi="Times New Roman" w:cs="Times New Roman"/>
                <w:bCs/>
                <w:color w:val="000000"/>
                <w:lang w:eastAsia="ru-RU"/>
              </w:rPr>
              <w:lastRenderedPageBreak/>
              <w:t xml:space="preserve">Итого </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324</w:t>
            </w: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p>
        </w:tc>
        <w:tc>
          <w:tcPr>
            <w:tcW w:w="0" w:type="auto"/>
          </w:tcPr>
          <w:p w:rsidR="00F1653A" w:rsidRPr="00A17E34" w:rsidRDefault="00F1653A" w:rsidP="008F20EB">
            <w:pPr>
              <w:spacing w:line="360" w:lineRule="auto"/>
              <w:contextualSpacing/>
              <w:jc w:val="center"/>
              <w:rPr>
                <w:rFonts w:ascii="Times New Roman" w:eastAsia="Times New Roman" w:hAnsi="Times New Roman" w:cs="Times New Roman"/>
                <w:bCs/>
                <w:color w:val="000000"/>
                <w:lang w:eastAsia="ru-RU"/>
              </w:rPr>
            </w:pPr>
          </w:p>
        </w:tc>
      </w:tr>
    </w:tbl>
    <w:p w:rsidR="00F1653A" w:rsidRDefault="00F1653A" w:rsidP="008F20EB">
      <w:pPr>
        <w:tabs>
          <w:tab w:val="left" w:pos="9355"/>
        </w:tabs>
        <w:spacing w:after="0" w:line="360" w:lineRule="auto"/>
        <w:contextualSpacing/>
        <w:jc w:val="center"/>
        <w:rPr>
          <w:rFonts w:ascii="Times New Roman" w:eastAsia="Times New Roman" w:hAnsi="Times New Roman" w:cs="Times New Roman"/>
          <w:sz w:val="24"/>
          <w:szCs w:val="24"/>
          <w:lang w:eastAsia="ru-RU"/>
        </w:rPr>
      </w:pPr>
    </w:p>
    <w:p w:rsidR="00E861F6" w:rsidRPr="00BD1BEC" w:rsidRDefault="00581F7A" w:rsidP="008F20EB">
      <w:pPr>
        <w:spacing w:after="0" w:line="360" w:lineRule="auto"/>
        <w:ind w:firstLine="708"/>
        <w:contextualSpacing/>
        <w:jc w:val="center"/>
        <w:rPr>
          <w:rFonts w:ascii="Times New Roman" w:eastAsia="Times New Roman" w:hAnsi="Times New Roman" w:cs="Times New Roman"/>
          <w:b/>
          <w:sz w:val="24"/>
          <w:szCs w:val="24"/>
          <w:lang w:eastAsia="ru-RU"/>
        </w:rPr>
      </w:pPr>
      <w:r w:rsidRPr="00BD1BEC">
        <w:rPr>
          <w:rFonts w:ascii="Times New Roman" w:eastAsia="Times New Roman" w:hAnsi="Times New Roman" w:cs="Times New Roman"/>
          <w:b/>
          <w:sz w:val="24"/>
          <w:szCs w:val="24"/>
          <w:lang w:eastAsia="ru-RU"/>
        </w:rPr>
        <w:t>КАЛЕНДАРНЫЙ УЧЕБНЫЙ ГРАФИК</w:t>
      </w:r>
    </w:p>
    <w:p w:rsidR="00E861F6" w:rsidRPr="00BD6753" w:rsidRDefault="00E861F6" w:rsidP="008F20EB">
      <w:pPr>
        <w:spacing w:after="0" w:line="360" w:lineRule="auto"/>
        <w:contextualSpacing/>
        <w:rPr>
          <w:rFonts w:ascii="Times New Roman" w:eastAsia="Times New Roman" w:hAnsi="Times New Roman" w:cs="Times New Roman"/>
          <w:sz w:val="24"/>
          <w:szCs w:val="24"/>
          <w:lang w:eastAsia="ru-RU"/>
        </w:rPr>
      </w:pPr>
      <w:r w:rsidRPr="00BD6753">
        <w:rPr>
          <w:rFonts w:ascii="Times New Roman" w:eastAsia="Times New Roman" w:hAnsi="Times New Roman" w:cs="Times New Roman"/>
          <w:sz w:val="24"/>
          <w:szCs w:val="24"/>
          <w:lang w:eastAsia="ru-RU"/>
        </w:rPr>
        <w:t>Продолжительность учебного года - 3</w:t>
      </w:r>
      <w:r w:rsidR="008F20EB">
        <w:rPr>
          <w:rFonts w:ascii="Times New Roman" w:eastAsia="Times New Roman" w:hAnsi="Times New Roman" w:cs="Times New Roman"/>
          <w:sz w:val="24"/>
          <w:szCs w:val="24"/>
          <w:lang w:eastAsia="ru-RU"/>
        </w:rPr>
        <w:t>6 недель</w:t>
      </w:r>
    </w:p>
    <w:p w:rsidR="00E861F6" w:rsidRDefault="008F20EB" w:rsidP="008F20EB">
      <w:pPr>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Начало занятий – 10</w:t>
      </w:r>
      <w:r w:rsidR="00E861F6" w:rsidRPr="00BD6753">
        <w:rPr>
          <w:rFonts w:ascii="Times New Roman" w:eastAsia="Times New Roman" w:hAnsi="Times New Roman" w:cs="Times New Roman"/>
          <w:sz w:val="24"/>
          <w:szCs w:val="24"/>
          <w:lang w:eastAsia="ru-RU"/>
        </w:rPr>
        <w:t>.09.202</w:t>
      </w:r>
      <w:r>
        <w:rPr>
          <w:rFonts w:ascii="Times New Roman" w:eastAsia="Times New Roman" w:hAnsi="Times New Roman" w:cs="Times New Roman"/>
          <w:sz w:val="24"/>
          <w:szCs w:val="24"/>
          <w:lang w:eastAsia="ru-RU"/>
        </w:rPr>
        <w:t>4</w:t>
      </w:r>
      <w:r w:rsidR="00E861F6" w:rsidRPr="00BD6753">
        <w:rPr>
          <w:rFonts w:ascii="Times New Roman" w:eastAsia="Times New Roman" w:hAnsi="Times New Roman" w:cs="Times New Roman"/>
          <w:sz w:val="24"/>
          <w:szCs w:val="24"/>
          <w:lang w:eastAsia="ru-RU"/>
        </w:rPr>
        <w:t xml:space="preserve">г., окончание - в соответствии с учебным планом ДОП.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868"/>
        <w:gridCol w:w="512"/>
        <w:gridCol w:w="513"/>
        <w:gridCol w:w="513"/>
        <w:gridCol w:w="513"/>
        <w:gridCol w:w="547"/>
        <w:gridCol w:w="528"/>
        <w:gridCol w:w="520"/>
        <w:gridCol w:w="513"/>
        <w:gridCol w:w="513"/>
        <w:gridCol w:w="1384"/>
        <w:gridCol w:w="645"/>
        <w:gridCol w:w="681"/>
      </w:tblGrid>
      <w:tr w:rsidR="00E861F6" w:rsidRPr="00C50900" w:rsidTr="008949A2">
        <w:tc>
          <w:tcPr>
            <w:tcW w:w="2189" w:type="dxa"/>
            <w:gridSpan w:val="2"/>
            <w:vMerge w:val="restart"/>
          </w:tcPr>
          <w:p w:rsidR="00E861F6" w:rsidRPr="00C50900" w:rsidRDefault="00E861F6" w:rsidP="008F20EB">
            <w:pPr>
              <w:pStyle w:val="a5"/>
              <w:spacing w:line="360" w:lineRule="auto"/>
              <w:ind w:left="0"/>
              <w:jc w:val="center"/>
              <w:rPr>
                <w:rFonts w:ascii="Times New Roman" w:hAnsi="Times New Roman" w:cs="Times New Roman"/>
                <w:szCs w:val="24"/>
              </w:rPr>
            </w:pPr>
            <w:r w:rsidRPr="00C50900">
              <w:rPr>
                <w:rFonts w:ascii="Times New Roman" w:hAnsi="Times New Roman" w:cs="Times New Roman"/>
                <w:szCs w:val="24"/>
              </w:rPr>
              <w:t>Год</w:t>
            </w:r>
          </w:p>
          <w:p w:rsidR="00E861F6" w:rsidRPr="00C50900" w:rsidRDefault="00E861F6" w:rsidP="008F20EB">
            <w:pPr>
              <w:pStyle w:val="a5"/>
              <w:spacing w:line="360" w:lineRule="auto"/>
              <w:ind w:left="0"/>
              <w:jc w:val="center"/>
              <w:rPr>
                <w:rFonts w:ascii="Times New Roman" w:hAnsi="Times New Roman" w:cs="Times New Roman"/>
                <w:szCs w:val="24"/>
              </w:rPr>
            </w:pPr>
            <w:r w:rsidRPr="00C50900">
              <w:rPr>
                <w:rFonts w:ascii="Times New Roman" w:hAnsi="Times New Roman" w:cs="Times New Roman"/>
                <w:szCs w:val="24"/>
              </w:rPr>
              <w:t>обучения</w:t>
            </w:r>
          </w:p>
        </w:tc>
        <w:tc>
          <w:tcPr>
            <w:tcW w:w="2051" w:type="dxa"/>
            <w:gridSpan w:val="4"/>
          </w:tcPr>
          <w:p w:rsidR="00E861F6" w:rsidRPr="00C50900" w:rsidRDefault="00E861F6" w:rsidP="008F20EB">
            <w:pPr>
              <w:pStyle w:val="a5"/>
              <w:spacing w:line="360" w:lineRule="auto"/>
              <w:ind w:left="0"/>
              <w:jc w:val="center"/>
              <w:rPr>
                <w:rFonts w:ascii="Times New Roman" w:hAnsi="Times New Roman" w:cs="Times New Roman"/>
                <w:szCs w:val="24"/>
              </w:rPr>
            </w:pPr>
            <w:r w:rsidRPr="00C50900">
              <w:rPr>
                <w:rFonts w:ascii="Times New Roman" w:hAnsi="Times New Roman" w:cs="Times New Roman"/>
                <w:szCs w:val="24"/>
              </w:rPr>
              <w:t>1 полугодие</w:t>
            </w:r>
          </w:p>
        </w:tc>
        <w:tc>
          <w:tcPr>
            <w:tcW w:w="2621" w:type="dxa"/>
            <w:gridSpan w:val="5"/>
          </w:tcPr>
          <w:p w:rsidR="00E861F6" w:rsidRPr="00C50900" w:rsidRDefault="00E861F6" w:rsidP="008F20EB">
            <w:pPr>
              <w:pStyle w:val="a5"/>
              <w:spacing w:line="360" w:lineRule="auto"/>
              <w:ind w:left="0"/>
              <w:jc w:val="center"/>
              <w:rPr>
                <w:rFonts w:ascii="Times New Roman" w:hAnsi="Times New Roman" w:cs="Times New Roman"/>
                <w:szCs w:val="24"/>
              </w:rPr>
            </w:pPr>
            <w:r w:rsidRPr="00C50900">
              <w:rPr>
                <w:rFonts w:ascii="Times New Roman" w:hAnsi="Times New Roman" w:cs="Times New Roman"/>
                <w:szCs w:val="24"/>
              </w:rPr>
              <w:t>2 полугодие</w:t>
            </w:r>
          </w:p>
        </w:tc>
        <w:tc>
          <w:tcPr>
            <w:tcW w:w="1384" w:type="dxa"/>
            <w:vMerge w:val="restart"/>
          </w:tcPr>
          <w:p w:rsidR="00E861F6" w:rsidRPr="00C50900" w:rsidRDefault="00E861F6" w:rsidP="008F20EB">
            <w:pPr>
              <w:pStyle w:val="a5"/>
              <w:spacing w:line="360" w:lineRule="auto"/>
              <w:ind w:left="0"/>
              <w:jc w:val="both"/>
              <w:rPr>
                <w:rFonts w:ascii="Times New Roman" w:hAnsi="Times New Roman" w:cs="Times New Roman"/>
                <w:szCs w:val="24"/>
              </w:rPr>
            </w:pPr>
            <w:r w:rsidRPr="00C50900">
              <w:rPr>
                <w:rFonts w:ascii="Times New Roman" w:hAnsi="Times New Roman" w:cs="Times New Roman"/>
                <w:szCs w:val="24"/>
              </w:rPr>
              <w:t xml:space="preserve">Всего кол-во часов </w:t>
            </w:r>
            <w:proofErr w:type="gramStart"/>
            <w:r w:rsidRPr="00C50900">
              <w:rPr>
                <w:rFonts w:ascii="Times New Roman" w:hAnsi="Times New Roman" w:cs="Times New Roman"/>
                <w:szCs w:val="24"/>
              </w:rPr>
              <w:t>по</w:t>
            </w:r>
            <w:proofErr w:type="gramEnd"/>
            <w:r w:rsidRPr="00C50900">
              <w:rPr>
                <w:rFonts w:ascii="Times New Roman" w:hAnsi="Times New Roman" w:cs="Times New Roman"/>
                <w:szCs w:val="24"/>
              </w:rPr>
              <w:t xml:space="preserve"> </w:t>
            </w:r>
          </w:p>
          <w:p w:rsidR="00E861F6" w:rsidRPr="00C50900" w:rsidRDefault="00E861F6" w:rsidP="008F20EB">
            <w:pPr>
              <w:pStyle w:val="a5"/>
              <w:spacing w:line="360" w:lineRule="auto"/>
              <w:ind w:left="0"/>
              <w:jc w:val="both"/>
              <w:rPr>
                <w:rFonts w:ascii="Times New Roman" w:hAnsi="Times New Roman" w:cs="Times New Roman"/>
                <w:szCs w:val="24"/>
              </w:rPr>
            </w:pPr>
            <w:r w:rsidRPr="00C50900">
              <w:rPr>
                <w:rFonts w:ascii="Times New Roman" w:hAnsi="Times New Roman" w:cs="Times New Roman"/>
                <w:szCs w:val="24"/>
              </w:rPr>
              <w:t>учебному плану</w:t>
            </w:r>
          </w:p>
        </w:tc>
        <w:tc>
          <w:tcPr>
            <w:tcW w:w="1326" w:type="dxa"/>
            <w:gridSpan w:val="2"/>
          </w:tcPr>
          <w:p w:rsidR="00E861F6" w:rsidRPr="00C50900" w:rsidRDefault="00E861F6" w:rsidP="008F20EB">
            <w:pPr>
              <w:pStyle w:val="a5"/>
              <w:spacing w:line="360" w:lineRule="auto"/>
              <w:ind w:left="0"/>
              <w:jc w:val="both"/>
              <w:rPr>
                <w:rFonts w:ascii="Times New Roman" w:hAnsi="Times New Roman" w:cs="Times New Roman"/>
                <w:szCs w:val="24"/>
              </w:rPr>
            </w:pPr>
            <w:r w:rsidRPr="002608F6">
              <w:rPr>
                <w:rFonts w:ascii="Times New Roman" w:hAnsi="Times New Roman" w:cs="Times New Roman"/>
              </w:rPr>
              <w:t>Всего часов</w:t>
            </w:r>
          </w:p>
        </w:tc>
      </w:tr>
      <w:tr w:rsidR="00E861F6" w:rsidRPr="00C50900" w:rsidTr="008949A2">
        <w:trPr>
          <w:cantSplit/>
          <w:trHeight w:val="1344"/>
        </w:trPr>
        <w:tc>
          <w:tcPr>
            <w:tcW w:w="2189" w:type="dxa"/>
            <w:gridSpan w:val="2"/>
            <w:vMerge/>
          </w:tcPr>
          <w:p w:rsidR="00E861F6" w:rsidRPr="00C50900" w:rsidRDefault="00E861F6" w:rsidP="008F20EB">
            <w:pPr>
              <w:pStyle w:val="a5"/>
              <w:spacing w:line="360" w:lineRule="auto"/>
              <w:ind w:left="0"/>
              <w:jc w:val="center"/>
              <w:rPr>
                <w:rFonts w:ascii="Times New Roman" w:hAnsi="Times New Roman" w:cs="Times New Roman"/>
                <w:szCs w:val="24"/>
              </w:rPr>
            </w:pPr>
          </w:p>
        </w:tc>
        <w:tc>
          <w:tcPr>
            <w:tcW w:w="512" w:type="dxa"/>
            <w:textDirection w:val="btLr"/>
          </w:tcPr>
          <w:p w:rsidR="00E861F6" w:rsidRPr="00C50900" w:rsidRDefault="00E861F6" w:rsidP="008F20EB">
            <w:pPr>
              <w:pStyle w:val="a5"/>
              <w:spacing w:line="360" w:lineRule="auto"/>
              <w:ind w:left="113" w:right="113"/>
              <w:jc w:val="center"/>
              <w:rPr>
                <w:rFonts w:ascii="Times New Roman" w:hAnsi="Times New Roman" w:cs="Times New Roman"/>
                <w:szCs w:val="24"/>
              </w:rPr>
            </w:pPr>
            <w:r w:rsidRPr="00C50900">
              <w:rPr>
                <w:rFonts w:ascii="Times New Roman" w:hAnsi="Times New Roman" w:cs="Times New Roman"/>
                <w:szCs w:val="24"/>
              </w:rPr>
              <w:t>сентябрь</w:t>
            </w:r>
          </w:p>
        </w:tc>
        <w:tc>
          <w:tcPr>
            <w:tcW w:w="513" w:type="dxa"/>
            <w:textDirection w:val="btLr"/>
          </w:tcPr>
          <w:p w:rsidR="00E861F6" w:rsidRPr="00C50900" w:rsidRDefault="00E861F6" w:rsidP="008F20EB">
            <w:pPr>
              <w:pStyle w:val="a5"/>
              <w:spacing w:line="360" w:lineRule="auto"/>
              <w:ind w:left="113" w:right="113"/>
              <w:jc w:val="center"/>
              <w:rPr>
                <w:rFonts w:ascii="Times New Roman" w:hAnsi="Times New Roman" w:cs="Times New Roman"/>
                <w:szCs w:val="24"/>
              </w:rPr>
            </w:pPr>
            <w:r w:rsidRPr="00C50900">
              <w:rPr>
                <w:rFonts w:ascii="Times New Roman" w:hAnsi="Times New Roman" w:cs="Times New Roman"/>
                <w:szCs w:val="24"/>
              </w:rPr>
              <w:t>октябрь</w:t>
            </w:r>
          </w:p>
        </w:tc>
        <w:tc>
          <w:tcPr>
            <w:tcW w:w="513" w:type="dxa"/>
            <w:textDirection w:val="btLr"/>
          </w:tcPr>
          <w:p w:rsidR="00E861F6" w:rsidRPr="00C50900" w:rsidRDefault="00E861F6" w:rsidP="008F20EB">
            <w:pPr>
              <w:pStyle w:val="a5"/>
              <w:spacing w:line="360" w:lineRule="auto"/>
              <w:ind w:left="113" w:right="113"/>
              <w:jc w:val="center"/>
              <w:rPr>
                <w:rFonts w:ascii="Times New Roman" w:hAnsi="Times New Roman" w:cs="Times New Roman"/>
                <w:szCs w:val="24"/>
              </w:rPr>
            </w:pPr>
            <w:r w:rsidRPr="00C50900">
              <w:rPr>
                <w:rFonts w:ascii="Times New Roman" w:hAnsi="Times New Roman" w:cs="Times New Roman"/>
                <w:szCs w:val="24"/>
              </w:rPr>
              <w:t>ноябрь</w:t>
            </w:r>
          </w:p>
        </w:tc>
        <w:tc>
          <w:tcPr>
            <w:tcW w:w="513" w:type="dxa"/>
            <w:textDirection w:val="btLr"/>
          </w:tcPr>
          <w:p w:rsidR="00E861F6" w:rsidRPr="00C50900" w:rsidRDefault="00E861F6" w:rsidP="008F20EB">
            <w:pPr>
              <w:pStyle w:val="a5"/>
              <w:spacing w:line="360" w:lineRule="auto"/>
              <w:ind w:left="113" w:right="113"/>
              <w:jc w:val="center"/>
              <w:rPr>
                <w:rFonts w:ascii="Times New Roman" w:hAnsi="Times New Roman" w:cs="Times New Roman"/>
                <w:szCs w:val="24"/>
              </w:rPr>
            </w:pPr>
            <w:r w:rsidRPr="00C50900">
              <w:rPr>
                <w:rFonts w:ascii="Times New Roman" w:hAnsi="Times New Roman" w:cs="Times New Roman"/>
                <w:szCs w:val="24"/>
              </w:rPr>
              <w:t>декабрь</w:t>
            </w:r>
          </w:p>
        </w:tc>
        <w:tc>
          <w:tcPr>
            <w:tcW w:w="547" w:type="dxa"/>
            <w:textDirection w:val="btLr"/>
          </w:tcPr>
          <w:p w:rsidR="00E861F6" w:rsidRPr="00C50900" w:rsidRDefault="00E861F6" w:rsidP="008F20EB">
            <w:pPr>
              <w:pStyle w:val="a5"/>
              <w:spacing w:line="360" w:lineRule="auto"/>
              <w:ind w:left="113" w:right="113"/>
              <w:jc w:val="center"/>
              <w:rPr>
                <w:rFonts w:ascii="Times New Roman" w:hAnsi="Times New Roman" w:cs="Times New Roman"/>
                <w:szCs w:val="24"/>
              </w:rPr>
            </w:pPr>
            <w:r w:rsidRPr="00C50900">
              <w:rPr>
                <w:rFonts w:ascii="Times New Roman" w:hAnsi="Times New Roman" w:cs="Times New Roman"/>
                <w:szCs w:val="24"/>
              </w:rPr>
              <w:t>Январь</w:t>
            </w:r>
          </w:p>
        </w:tc>
        <w:tc>
          <w:tcPr>
            <w:tcW w:w="528" w:type="dxa"/>
            <w:textDirection w:val="btLr"/>
          </w:tcPr>
          <w:p w:rsidR="00E861F6" w:rsidRPr="00C50900" w:rsidRDefault="00E861F6" w:rsidP="008F20EB">
            <w:pPr>
              <w:pStyle w:val="a5"/>
              <w:spacing w:line="360" w:lineRule="auto"/>
              <w:ind w:left="113" w:right="113"/>
              <w:jc w:val="center"/>
              <w:rPr>
                <w:rFonts w:ascii="Times New Roman" w:hAnsi="Times New Roman" w:cs="Times New Roman"/>
                <w:szCs w:val="24"/>
              </w:rPr>
            </w:pPr>
            <w:r w:rsidRPr="00C50900">
              <w:rPr>
                <w:rFonts w:ascii="Times New Roman" w:hAnsi="Times New Roman" w:cs="Times New Roman"/>
                <w:szCs w:val="24"/>
              </w:rPr>
              <w:t>февраль</w:t>
            </w:r>
          </w:p>
        </w:tc>
        <w:tc>
          <w:tcPr>
            <w:tcW w:w="520" w:type="dxa"/>
            <w:textDirection w:val="btLr"/>
          </w:tcPr>
          <w:p w:rsidR="00E861F6" w:rsidRPr="00C50900" w:rsidRDefault="00E861F6" w:rsidP="008F20EB">
            <w:pPr>
              <w:pStyle w:val="a5"/>
              <w:spacing w:line="360" w:lineRule="auto"/>
              <w:ind w:left="113" w:right="113"/>
              <w:rPr>
                <w:rFonts w:ascii="Times New Roman" w:hAnsi="Times New Roman" w:cs="Times New Roman"/>
                <w:szCs w:val="24"/>
              </w:rPr>
            </w:pPr>
            <w:r w:rsidRPr="00C50900">
              <w:rPr>
                <w:rFonts w:ascii="Times New Roman" w:hAnsi="Times New Roman" w:cs="Times New Roman"/>
                <w:szCs w:val="24"/>
              </w:rPr>
              <w:t>март</w:t>
            </w:r>
          </w:p>
        </w:tc>
        <w:tc>
          <w:tcPr>
            <w:tcW w:w="513" w:type="dxa"/>
            <w:textDirection w:val="btLr"/>
          </w:tcPr>
          <w:p w:rsidR="00E861F6" w:rsidRPr="00C50900" w:rsidRDefault="00E861F6" w:rsidP="008F20EB">
            <w:pPr>
              <w:pStyle w:val="a5"/>
              <w:spacing w:line="360" w:lineRule="auto"/>
              <w:ind w:left="113" w:right="113"/>
              <w:rPr>
                <w:rFonts w:ascii="Times New Roman" w:hAnsi="Times New Roman" w:cs="Times New Roman"/>
                <w:szCs w:val="24"/>
              </w:rPr>
            </w:pPr>
            <w:r w:rsidRPr="00C50900">
              <w:rPr>
                <w:rFonts w:ascii="Times New Roman" w:hAnsi="Times New Roman" w:cs="Times New Roman"/>
                <w:szCs w:val="24"/>
              </w:rPr>
              <w:t>апрель</w:t>
            </w:r>
          </w:p>
        </w:tc>
        <w:tc>
          <w:tcPr>
            <w:tcW w:w="513" w:type="dxa"/>
            <w:textDirection w:val="btLr"/>
          </w:tcPr>
          <w:p w:rsidR="00E861F6" w:rsidRPr="00C50900" w:rsidRDefault="00E861F6" w:rsidP="008F20EB">
            <w:pPr>
              <w:pStyle w:val="a5"/>
              <w:spacing w:line="360" w:lineRule="auto"/>
              <w:ind w:left="113" w:right="113"/>
              <w:rPr>
                <w:rFonts w:ascii="Times New Roman" w:hAnsi="Times New Roman" w:cs="Times New Roman"/>
                <w:szCs w:val="24"/>
              </w:rPr>
            </w:pPr>
            <w:r w:rsidRPr="00C50900">
              <w:rPr>
                <w:rFonts w:ascii="Times New Roman" w:hAnsi="Times New Roman" w:cs="Times New Roman"/>
                <w:szCs w:val="24"/>
              </w:rPr>
              <w:t>май</w:t>
            </w:r>
          </w:p>
        </w:tc>
        <w:tc>
          <w:tcPr>
            <w:tcW w:w="1384" w:type="dxa"/>
            <w:vMerge/>
          </w:tcPr>
          <w:p w:rsidR="00E861F6" w:rsidRPr="00C50900" w:rsidRDefault="00E861F6" w:rsidP="008F20EB">
            <w:pPr>
              <w:pStyle w:val="a5"/>
              <w:spacing w:line="360" w:lineRule="auto"/>
              <w:ind w:left="0"/>
              <w:rPr>
                <w:rFonts w:ascii="Times New Roman" w:hAnsi="Times New Roman" w:cs="Times New Roman"/>
                <w:szCs w:val="24"/>
              </w:rPr>
            </w:pPr>
          </w:p>
        </w:tc>
        <w:tc>
          <w:tcPr>
            <w:tcW w:w="645" w:type="dxa"/>
            <w:textDirection w:val="btLr"/>
          </w:tcPr>
          <w:p w:rsidR="00E861F6" w:rsidRPr="002608F6" w:rsidRDefault="00E861F6" w:rsidP="008F20EB">
            <w:pPr>
              <w:spacing w:line="360" w:lineRule="auto"/>
              <w:ind w:left="113" w:right="113"/>
              <w:contextualSpacing/>
              <w:jc w:val="center"/>
              <w:rPr>
                <w:rFonts w:ascii="Times New Roman" w:hAnsi="Times New Roman" w:cs="Times New Roman"/>
              </w:rPr>
            </w:pPr>
            <w:r w:rsidRPr="002608F6">
              <w:rPr>
                <w:rFonts w:ascii="Times New Roman" w:hAnsi="Times New Roman" w:cs="Times New Roman"/>
              </w:rPr>
              <w:t>теория</w:t>
            </w:r>
          </w:p>
        </w:tc>
        <w:tc>
          <w:tcPr>
            <w:tcW w:w="681" w:type="dxa"/>
            <w:textDirection w:val="btLr"/>
          </w:tcPr>
          <w:p w:rsidR="00E861F6" w:rsidRPr="002608F6" w:rsidRDefault="00E861F6" w:rsidP="008F20EB">
            <w:pPr>
              <w:spacing w:line="360" w:lineRule="auto"/>
              <w:ind w:left="113" w:right="113"/>
              <w:contextualSpacing/>
              <w:jc w:val="center"/>
              <w:rPr>
                <w:rFonts w:ascii="Times New Roman" w:hAnsi="Times New Roman" w:cs="Times New Roman"/>
              </w:rPr>
            </w:pPr>
            <w:r w:rsidRPr="002608F6">
              <w:rPr>
                <w:rFonts w:ascii="Times New Roman" w:hAnsi="Times New Roman" w:cs="Times New Roman"/>
              </w:rPr>
              <w:t>практика</w:t>
            </w:r>
          </w:p>
        </w:tc>
      </w:tr>
      <w:tr w:rsidR="00E861F6" w:rsidRPr="00C50900" w:rsidTr="008949A2">
        <w:trPr>
          <w:trHeight w:val="200"/>
        </w:trPr>
        <w:tc>
          <w:tcPr>
            <w:tcW w:w="1321" w:type="dxa"/>
            <w:vMerge w:val="restart"/>
          </w:tcPr>
          <w:p w:rsidR="00E861F6" w:rsidRPr="00C50900" w:rsidRDefault="00E861F6" w:rsidP="008F20EB">
            <w:pPr>
              <w:pStyle w:val="a5"/>
              <w:spacing w:after="0" w:line="360" w:lineRule="auto"/>
              <w:ind w:left="0"/>
              <w:rPr>
                <w:rFonts w:ascii="Times New Roman" w:hAnsi="Times New Roman" w:cs="Times New Roman"/>
                <w:szCs w:val="24"/>
              </w:rPr>
            </w:pPr>
            <w:r w:rsidRPr="00C50900">
              <w:rPr>
                <w:rFonts w:ascii="Times New Roman" w:hAnsi="Times New Roman" w:cs="Times New Roman"/>
                <w:szCs w:val="24"/>
              </w:rPr>
              <w:t>1 год обучения</w:t>
            </w:r>
          </w:p>
        </w:tc>
        <w:tc>
          <w:tcPr>
            <w:tcW w:w="868" w:type="dxa"/>
          </w:tcPr>
          <w:p w:rsidR="00E861F6" w:rsidRPr="00C50900" w:rsidRDefault="00E861F6" w:rsidP="008F20EB">
            <w:pPr>
              <w:pStyle w:val="a5"/>
              <w:spacing w:after="0" w:line="360" w:lineRule="auto"/>
              <w:ind w:left="0"/>
              <w:rPr>
                <w:rFonts w:ascii="Times New Roman" w:hAnsi="Times New Roman" w:cs="Times New Roman"/>
                <w:szCs w:val="24"/>
              </w:rPr>
            </w:pPr>
            <w:r w:rsidRPr="00C50900">
              <w:rPr>
                <w:rFonts w:ascii="Times New Roman" w:hAnsi="Times New Roman" w:cs="Times New Roman"/>
                <w:szCs w:val="24"/>
              </w:rPr>
              <w:t>недель</w:t>
            </w:r>
          </w:p>
        </w:tc>
        <w:tc>
          <w:tcPr>
            <w:tcW w:w="512" w:type="dxa"/>
          </w:tcPr>
          <w:p w:rsidR="00E861F6" w:rsidRPr="00C50900" w:rsidRDefault="00E861F6" w:rsidP="008F20EB">
            <w:pPr>
              <w:spacing w:after="0" w:line="360" w:lineRule="auto"/>
              <w:contextualSpacing/>
              <w:jc w:val="center"/>
              <w:rPr>
                <w:rFonts w:ascii="Times New Roman" w:hAnsi="Times New Roman" w:cs="Times New Roman"/>
                <w:szCs w:val="24"/>
              </w:rPr>
            </w:pPr>
            <w:r w:rsidRPr="00C50900">
              <w:rPr>
                <w:rFonts w:ascii="Times New Roman" w:hAnsi="Times New Roman" w:cs="Times New Roman"/>
                <w:szCs w:val="24"/>
              </w:rPr>
              <w:t>4</w:t>
            </w:r>
          </w:p>
        </w:tc>
        <w:tc>
          <w:tcPr>
            <w:tcW w:w="513" w:type="dxa"/>
          </w:tcPr>
          <w:p w:rsidR="00E861F6" w:rsidRPr="00C50900" w:rsidRDefault="00E861F6" w:rsidP="008F20EB">
            <w:pPr>
              <w:spacing w:after="0" w:line="360" w:lineRule="auto"/>
              <w:contextualSpacing/>
              <w:jc w:val="center"/>
              <w:rPr>
                <w:rFonts w:ascii="Times New Roman" w:hAnsi="Times New Roman" w:cs="Times New Roman"/>
                <w:szCs w:val="24"/>
              </w:rPr>
            </w:pPr>
            <w:r w:rsidRPr="00C50900">
              <w:rPr>
                <w:rFonts w:ascii="Times New Roman" w:hAnsi="Times New Roman" w:cs="Times New Roman"/>
                <w:szCs w:val="24"/>
              </w:rPr>
              <w:t>5</w:t>
            </w:r>
          </w:p>
        </w:tc>
        <w:tc>
          <w:tcPr>
            <w:tcW w:w="513" w:type="dxa"/>
          </w:tcPr>
          <w:p w:rsidR="00E861F6" w:rsidRPr="00C50900" w:rsidRDefault="00E861F6" w:rsidP="008F20EB">
            <w:pPr>
              <w:spacing w:after="0" w:line="360" w:lineRule="auto"/>
              <w:contextualSpacing/>
              <w:jc w:val="center"/>
              <w:rPr>
                <w:rFonts w:ascii="Times New Roman" w:hAnsi="Times New Roman" w:cs="Times New Roman"/>
                <w:szCs w:val="24"/>
              </w:rPr>
            </w:pPr>
            <w:r w:rsidRPr="00C50900">
              <w:rPr>
                <w:rFonts w:ascii="Times New Roman" w:hAnsi="Times New Roman" w:cs="Times New Roman"/>
                <w:szCs w:val="24"/>
              </w:rPr>
              <w:t>4</w:t>
            </w:r>
          </w:p>
        </w:tc>
        <w:tc>
          <w:tcPr>
            <w:tcW w:w="513" w:type="dxa"/>
          </w:tcPr>
          <w:p w:rsidR="00E861F6" w:rsidRPr="00C50900" w:rsidRDefault="00E861F6" w:rsidP="008F20EB">
            <w:pPr>
              <w:spacing w:after="0" w:line="360" w:lineRule="auto"/>
              <w:contextualSpacing/>
              <w:jc w:val="center"/>
              <w:rPr>
                <w:rFonts w:ascii="Times New Roman" w:hAnsi="Times New Roman" w:cs="Times New Roman"/>
                <w:szCs w:val="24"/>
              </w:rPr>
            </w:pPr>
            <w:r w:rsidRPr="00C50900">
              <w:rPr>
                <w:rFonts w:ascii="Times New Roman" w:hAnsi="Times New Roman" w:cs="Times New Roman"/>
                <w:szCs w:val="24"/>
              </w:rPr>
              <w:t>4</w:t>
            </w:r>
          </w:p>
        </w:tc>
        <w:tc>
          <w:tcPr>
            <w:tcW w:w="547" w:type="dxa"/>
          </w:tcPr>
          <w:p w:rsidR="00E861F6" w:rsidRPr="00C50900" w:rsidRDefault="00E861F6" w:rsidP="008F20EB">
            <w:pPr>
              <w:spacing w:after="0" w:line="360" w:lineRule="auto"/>
              <w:contextualSpacing/>
              <w:jc w:val="center"/>
              <w:rPr>
                <w:rFonts w:ascii="Times New Roman" w:hAnsi="Times New Roman" w:cs="Times New Roman"/>
                <w:szCs w:val="24"/>
              </w:rPr>
            </w:pPr>
            <w:r w:rsidRPr="00C50900">
              <w:rPr>
                <w:rFonts w:ascii="Times New Roman" w:hAnsi="Times New Roman" w:cs="Times New Roman"/>
                <w:szCs w:val="24"/>
              </w:rPr>
              <w:t>3</w:t>
            </w:r>
          </w:p>
        </w:tc>
        <w:tc>
          <w:tcPr>
            <w:tcW w:w="528" w:type="dxa"/>
          </w:tcPr>
          <w:p w:rsidR="00E861F6" w:rsidRPr="00C50900" w:rsidRDefault="00E861F6" w:rsidP="008F20EB">
            <w:pPr>
              <w:spacing w:after="0" w:line="360" w:lineRule="auto"/>
              <w:contextualSpacing/>
              <w:jc w:val="center"/>
              <w:rPr>
                <w:rFonts w:ascii="Times New Roman" w:hAnsi="Times New Roman" w:cs="Times New Roman"/>
                <w:szCs w:val="24"/>
              </w:rPr>
            </w:pPr>
            <w:r w:rsidRPr="00C50900">
              <w:rPr>
                <w:rFonts w:ascii="Times New Roman" w:hAnsi="Times New Roman" w:cs="Times New Roman"/>
                <w:szCs w:val="24"/>
              </w:rPr>
              <w:t>4</w:t>
            </w:r>
          </w:p>
        </w:tc>
        <w:tc>
          <w:tcPr>
            <w:tcW w:w="520" w:type="dxa"/>
          </w:tcPr>
          <w:p w:rsidR="00E861F6" w:rsidRPr="00C50900" w:rsidRDefault="00E861F6" w:rsidP="008F20EB">
            <w:pPr>
              <w:spacing w:after="0" w:line="360" w:lineRule="auto"/>
              <w:contextualSpacing/>
              <w:jc w:val="center"/>
              <w:rPr>
                <w:rFonts w:ascii="Times New Roman" w:hAnsi="Times New Roman" w:cs="Times New Roman"/>
                <w:szCs w:val="24"/>
              </w:rPr>
            </w:pPr>
            <w:r w:rsidRPr="00C50900">
              <w:rPr>
                <w:rFonts w:ascii="Times New Roman" w:hAnsi="Times New Roman" w:cs="Times New Roman"/>
                <w:szCs w:val="24"/>
              </w:rPr>
              <w:t>3</w:t>
            </w:r>
          </w:p>
        </w:tc>
        <w:tc>
          <w:tcPr>
            <w:tcW w:w="513"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5</w:t>
            </w:r>
          </w:p>
        </w:tc>
        <w:tc>
          <w:tcPr>
            <w:tcW w:w="513"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4</w:t>
            </w:r>
          </w:p>
        </w:tc>
        <w:tc>
          <w:tcPr>
            <w:tcW w:w="1384"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36</w:t>
            </w:r>
          </w:p>
        </w:tc>
        <w:tc>
          <w:tcPr>
            <w:tcW w:w="645" w:type="dxa"/>
            <w:vMerge w:val="restart"/>
          </w:tcPr>
          <w:p w:rsidR="00E861F6" w:rsidRDefault="00E861F6" w:rsidP="008F20EB">
            <w:pPr>
              <w:spacing w:after="0" w:line="360" w:lineRule="auto"/>
              <w:contextualSpacing/>
              <w:jc w:val="center"/>
              <w:rPr>
                <w:rFonts w:ascii="Times New Roman" w:hAnsi="Times New Roman" w:cs="Times New Roman"/>
                <w:szCs w:val="24"/>
              </w:rPr>
            </w:pPr>
          </w:p>
          <w:p w:rsidR="00E861F6" w:rsidRPr="00C50900" w:rsidRDefault="008F20EB"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37</w:t>
            </w:r>
          </w:p>
        </w:tc>
        <w:tc>
          <w:tcPr>
            <w:tcW w:w="681" w:type="dxa"/>
            <w:vMerge w:val="restart"/>
          </w:tcPr>
          <w:p w:rsidR="00E861F6" w:rsidRDefault="00E861F6" w:rsidP="008F20EB">
            <w:pPr>
              <w:spacing w:after="0" w:line="360" w:lineRule="auto"/>
              <w:contextualSpacing/>
              <w:jc w:val="center"/>
              <w:rPr>
                <w:rFonts w:ascii="Times New Roman" w:hAnsi="Times New Roman" w:cs="Times New Roman"/>
                <w:szCs w:val="24"/>
              </w:rPr>
            </w:pPr>
          </w:p>
          <w:p w:rsidR="00E861F6" w:rsidRPr="00C50900" w:rsidRDefault="008F20EB"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287</w:t>
            </w:r>
          </w:p>
        </w:tc>
      </w:tr>
      <w:tr w:rsidR="00E861F6" w:rsidRPr="00C50900" w:rsidTr="008949A2">
        <w:tc>
          <w:tcPr>
            <w:tcW w:w="1321" w:type="dxa"/>
            <w:vMerge/>
          </w:tcPr>
          <w:p w:rsidR="00E861F6" w:rsidRPr="00C50900" w:rsidRDefault="00E861F6" w:rsidP="008F20EB">
            <w:pPr>
              <w:pStyle w:val="a5"/>
              <w:spacing w:after="0" w:line="360" w:lineRule="auto"/>
              <w:ind w:left="0"/>
              <w:rPr>
                <w:rFonts w:ascii="Times New Roman" w:hAnsi="Times New Roman" w:cs="Times New Roman"/>
                <w:szCs w:val="24"/>
              </w:rPr>
            </w:pPr>
          </w:p>
        </w:tc>
        <w:tc>
          <w:tcPr>
            <w:tcW w:w="868" w:type="dxa"/>
          </w:tcPr>
          <w:p w:rsidR="00E861F6" w:rsidRPr="00C50900" w:rsidRDefault="00E861F6" w:rsidP="008F20EB">
            <w:pPr>
              <w:pStyle w:val="a5"/>
              <w:spacing w:after="0" w:line="360" w:lineRule="auto"/>
              <w:ind w:left="0"/>
              <w:rPr>
                <w:rFonts w:ascii="Times New Roman" w:hAnsi="Times New Roman" w:cs="Times New Roman"/>
                <w:szCs w:val="24"/>
              </w:rPr>
            </w:pPr>
            <w:r w:rsidRPr="00C50900">
              <w:rPr>
                <w:rFonts w:ascii="Times New Roman" w:hAnsi="Times New Roman" w:cs="Times New Roman"/>
                <w:szCs w:val="24"/>
              </w:rPr>
              <w:t>часов</w:t>
            </w:r>
          </w:p>
        </w:tc>
        <w:tc>
          <w:tcPr>
            <w:tcW w:w="512"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36</w:t>
            </w:r>
          </w:p>
        </w:tc>
        <w:tc>
          <w:tcPr>
            <w:tcW w:w="513"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45</w:t>
            </w:r>
          </w:p>
        </w:tc>
        <w:tc>
          <w:tcPr>
            <w:tcW w:w="513"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36</w:t>
            </w:r>
          </w:p>
        </w:tc>
        <w:tc>
          <w:tcPr>
            <w:tcW w:w="513"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36</w:t>
            </w:r>
          </w:p>
        </w:tc>
        <w:tc>
          <w:tcPr>
            <w:tcW w:w="547"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27</w:t>
            </w:r>
          </w:p>
        </w:tc>
        <w:tc>
          <w:tcPr>
            <w:tcW w:w="528"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36</w:t>
            </w:r>
          </w:p>
        </w:tc>
        <w:tc>
          <w:tcPr>
            <w:tcW w:w="520"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27</w:t>
            </w:r>
          </w:p>
        </w:tc>
        <w:tc>
          <w:tcPr>
            <w:tcW w:w="513"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45</w:t>
            </w:r>
          </w:p>
        </w:tc>
        <w:tc>
          <w:tcPr>
            <w:tcW w:w="513" w:type="dxa"/>
          </w:tcPr>
          <w:p w:rsidR="00E861F6" w:rsidRPr="00C50900" w:rsidRDefault="006B599A" w:rsidP="008F20EB">
            <w:pPr>
              <w:spacing w:after="0" w:line="360" w:lineRule="auto"/>
              <w:contextualSpacing/>
              <w:jc w:val="center"/>
              <w:rPr>
                <w:rFonts w:ascii="Times New Roman" w:hAnsi="Times New Roman" w:cs="Times New Roman"/>
                <w:szCs w:val="24"/>
              </w:rPr>
            </w:pPr>
            <w:r>
              <w:rPr>
                <w:rFonts w:ascii="Times New Roman" w:hAnsi="Times New Roman" w:cs="Times New Roman"/>
                <w:szCs w:val="24"/>
              </w:rPr>
              <w:t>36</w:t>
            </w:r>
          </w:p>
        </w:tc>
        <w:tc>
          <w:tcPr>
            <w:tcW w:w="1384" w:type="dxa"/>
          </w:tcPr>
          <w:p w:rsidR="00E861F6" w:rsidRPr="00C50900" w:rsidRDefault="00E861F6" w:rsidP="006B599A">
            <w:pPr>
              <w:spacing w:after="0" w:line="360" w:lineRule="auto"/>
              <w:contextualSpacing/>
              <w:jc w:val="center"/>
              <w:rPr>
                <w:rFonts w:ascii="Times New Roman" w:hAnsi="Times New Roman" w:cs="Times New Roman"/>
                <w:szCs w:val="24"/>
              </w:rPr>
            </w:pPr>
            <w:r w:rsidRPr="00C50900">
              <w:rPr>
                <w:rFonts w:ascii="Times New Roman" w:hAnsi="Times New Roman" w:cs="Times New Roman"/>
                <w:szCs w:val="24"/>
              </w:rPr>
              <w:t>3</w:t>
            </w:r>
            <w:r w:rsidR="006B599A">
              <w:rPr>
                <w:rFonts w:ascii="Times New Roman" w:hAnsi="Times New Roman" w:cs="Times New Roman"/>
                <w:szCs w:val="24"/>
              </w:rPr>
              <w:t>6</w:t>
            </w:r>
          </w:p>
        </w:tc>
        <w:tc>
          <w:tcPr>
            <w:tcW w:w="645" w:type="dxa"/>
            <w:vMerge/>
          </w:tcPr>
          <w:p w:rsidR="00E861F6" w:rsidRPr="00C50900" w:rsidRDefault="00E861F6" w:rsidP="008F20EB">
            <w:pPr>
              <w:spacing w:after="0" w:line="360" w:lineRule="auto"/>
              <w:contextualSpacing/>
              <w:jc w:val="center"/>
              <w:rPr>
                <w:rFonts w:ascii="Times New Roman" w:hAnsi="Times New Roman" w:cs="Times New Roman"/>
                <w:szCs w:val="24"/>
              </w:rPr>
            </w:pPr>
          </w:p>
        </w:tc>
        <w:tc>
          <w:tcPr>
            <w:tcW w:w="681" w:type="dxa"/>
            <w:vMerge/>
          </w:tcPr>
          <w:p w:rsidR="00E861F6" w:rsidRPr="00C50900" w:rsidRDefault="00E861F6" w:rsidP="008F20EB">
            <w:pPr>
              <w:spacing w:after="0" w:line="360" w:lineRule="auto"/>
              <w:contextualSpacing/>
              <w:jc w:val="center"/>
              <w:rPr>
                <w:rFonts w:ascii="Times New Roman" w:hAnsi="Times New Roman" w:cs="Times New Roman"/>
                <w:szCs w:val="24"/>
              </w:rPr>
            </w:pPr>
          </w:p>
        </w:tc>
      </w:tr>
    </w:tbl>
    <w:p w:rsidR="00E861F6" w:rsidRPr="00BD6753" w:rsidRDefault="00E861F6" w:rsidP="008F20EB">
      <w:pPr>
        <w:spacing w:after="0" w:line="360" w:lineRule="auto"/>
        <w:contextualSpacing/>
        <w:rPr>
          <w:rFonts w:ascii="Times New Roman" w:eastAsia="Times New Roman" w:hAnsi="Times New Roman" w:cs="Times New Roman"/>
          <w:sz w:val="24"/>
          <w:szCs w:val="24"/>
          <w:lang w:eastAsia="ru-RU"/>
        </w:rPr>
      </w:pPr>
    </w:p>
    <w:p w:rsidR="00D537E1" w:rsidRPr="009A03D7" w:rsidRDefault="00581F7A" w:rsidP="008F20EB">
      <w:pPr>
        <w:spacing w:after="0" w:line="360" w:lineRule="auto"/>
        <w:ind w:firstLine="708"/>
        <w:contextualSpacing/>
        <w:jc w:val="center"/>
        <w:rPr>
          <w:rFonts w:ascii="Times New Roman" w:eastAsia="Times New Roman" w:hAnsi="Times New Roman" w:cs="Times New Roman"/>
          <w:b/>
          <w:kern w:val="144"/>
          <w:sz w:val="24"/>
          <w:szCs w:val="24"/>
          <w:lang w:eastAsia="ru-RU"/>
        </w:rPr>
      </w:pPr>
      <w:r w:rsidRPr="009A03D7">
        <w:rPr>
          <w:rFonts w:ascii="Times New Roman" w:eastAsia="Times New Roman" w:hAnsi="Times New Roman" w:cs="Times New Roman"/>
          <w:b/>
          <w:kern w:val="144"/>
          <w:sz w:val="24"/>
          <w:szCs w:val="24"/>
          <w:lang w:eastAsia="ru-RU"/>
        </w:rPr>
        <w:t>СОДЕРЖАНИЕ ПРОГРАММЫ</w:t>
      </w:r>
    </w:p>
    <w:p w:rsidR="00032D8F" w:rsidRDefault="00032D8F"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32D8F">
        <w:rPr>
          <w:rFonts w:ascii="Times New Roman" w:eastAsia="Times New Roman" w:hAnsi="Times New Roman" w:cs="Times New Roman"/>
          <w:kern w:val="144"/>
          <w:sz w:val="24"/>
          <w:szCs w:val="24"/>
          <w:lang w:eastAsia="ru-RU"/>
        </w:rPr>
        <w:t>Материал программы дается в трех разделах: основы знаний, общая и специальная физическая подготовка; техника и тактика игры.</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kern w:val="144"/>
          <w:sz w:val="24"/>
          <w:szCs w:val="24"/>
          <w:lang w:eastAsia="ru-RU"/>
        </w:rPr>
        <w:t>1</w:t>
      </w:r>
      <w:r w:rsidRPr="00017631">
        <w:rPr>
          <w:rFonts w:ascii="Times New Roman" w:eastAsia="Times New Roman" w:hAnsi="Times New Roman" w:cs="Times New Roman"/>
          <w:kern w:val="144"/>
          <w:sz w:val="24"/>
          <w:szCs w:val="24"/>
          <w:lang w:eastAsia="ru-RU"/>
        </w:rPr>
        <w:t xml:space="preserve">. </w:t>
      </w:r>
      <w:r w:rsidRPr="00017631">
        <w:rPr>
          <w:rFonts w:ascii="Times New Roman" w:eastAsia="Times New Roman" w:hAnsi="Times New Roman" w:cs="Times New Roman"/>
          <w:bCs/>
          <w:color w:val="000000"/>
          <w:sz w:val="24"/>
          <w:szCs w:val="24"/>
          <w:lang w:eastAsia="ru-RU"/>
        </w:rPr>
        <w:t>Передвижения и остановки без мя</w:t>
      </w:r>
      <w:r w:rsidR="005A5DED">
        <w:rPr>
          <w:rFonts w:ascii="Times New Roman" w:eastAsia="Times New Roman" w:hAnsi="Times New Roman" w:cs="Times New Roman"/>
          <w:bCs/>
          <w:color w:val="000000"/>
          <w:sz w:val="24"/>
          <w:szCs w:val="24"/>
          <w:lang w:eastAsia="ru-RU"/>
        </w:rPr>
        <w:t xml:space="preserve">ча </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
          <w:bCs/>
          <w:color w:val="000000"/>
          <w:sz w:val="24"/>
          <w:szCs w:val="24"/>
          <w:lang w:eastAsia="ru-RU"/>
        </w:rPr>
      </w:pPr>
      <w:r w:rsidRPr="00017631">
        <w:rPr>
          <w:rFonts w:ascii="Times New Roman" w:eastAsia="Times New Roman" w:hAnsi="Times New Roman" w:cs="Times New Roman"/>
          <w:bCs/>
          <w:color w:val="000000"/>
          <w:sz w:val="24"/>
          <w:szCs w:val="24"/>
          <w:lang w:eastAsia="ru-RU"/>
        </w:rPr>
        <w:t xml:space="preserve">Теория: </w:t>
      </w:r>
      <w:r w:rsidRPr="00017631">
        <w:rPr>
          <w:rFonts w:ascii="Times New Roman" w:eastAsia="Times New Roman" w:hAnsi="Times New Roman" w:cs="Times New Roman"/>
          <w:color w:val="000000"/>
          <w:sz w:val="24"/>
          <w:szCs w:val="24"/>
          <w:lang w:eastAsia="ru-RU"/>
        </w:rPr>
        <w:t>История развития баскетбола. Развитие баскетбола в России и за рубежом. Крупнейшие соревнования по баскетболу в России и в мире. Внешний вид, гигиена одежды и обуви при занятиях баскетбола.</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 xml:space="preserve">Практика: </w:t>
      </w:r>
      <w:proofErr w:type="gramStart"/>
      <w:r w:rsidRPr="00017631">
        <w:rPr>
          <w:rFonts w:ascii="Times New Roman" w:eastAsia="Times New Roman" w:hAnsi="Times New Roman" w:cs="Times New Roman"/>
          <w:kern w:val="144"/>
          <w:sz w:val="24"/>
          <w:szCs w:val="24"/>
          <w:lang w:eastAsia="ru-RU"/>
        </w:rPr>
        <w:t>Общеразвивающие упражнения: элементарные, с весом собственного веса, с партнером, с предметами (набивными мячами, гимнастическими палками, обручами, с мячами различного диаметра, скакалками), на снарядах (перекладина, опорный прыжок, стенка, скамейка, канат).</w:t>
      </w:r>
      <w:proofErr w:type="gramEnd"/>
      <w:r w:rsidRPr="00017631">
        <w:rPr>
          <w:rFonts w:ascii="Times New Roman" w:eastAsia="Times New Roman" w:hAnsi="Times New Roman" w:cs="Times New Roman"/>
          <w:kern w:val="144"/>
          <w:sz w:val="24"/>
          <w:szCs w:val="24"/>
          <w:lang w:eastAsia="ru-RU"/>
        </w:rPr>
        <w:t xml:space="preserve"> Подвижные игры. Эстафеты. Полосы препятствий. Акробатические упражнения (кувырки, стойки, перевороты, перекаты).</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kern w:val="144"/>
          <w:sz w:val="24"/>
          <w:szCs w:val="24"/>
          <w:lang w:eastAsia="ru-RU"/>
        </w:rPr>
        <w:t xml:space="preserve">2. Ловля мяча </w:t>
      </w:r>
    </w:p>
    <w:p w:rsidR="00065427" w:rsidRDefault="00017631" w:rsidP="008F20EB">
      <w:pPr>
        <w:shd w:val="clear" w:color="auto" w:fill="FFFFFF"/>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Теория:</w:t>
      </w:r>
      <w:r w:rsidR="00065427">
        <w:rPr>
          <w:rFonts w:ascii="Times New Roman" w:eastAsia="Times New Roman" w:hAnsi="Times New Roman" w:cs="Times New Roman"/>
          <w:bCs/>
          <w:color w:val="000000"/>
          <w:sz w:val="24"/>
          <w:szCs w:val="24"/>
          <w:lang w:eastAsia="ru-RU"/>
        </w:rPr>
        <w:t xml:space="preserve"> </w:t>
      </w:r>
      <w:r w:rsidR="00065427">
        <w:rPr>
          <w:rFonts w:ascii="Times New Roman" w:eastAsia="Times New Roman" w:hAnsi="Times New Roman" w:cs="Times New Roman"/>
          <w:kern w:val="144"/>
          <w:sz w:val="24"/>
          <w:szCs w:val="24"/>
          <w:lang w:eastAsia="ru-RU"/>
        </w:rPr>
        <w:t>П</w:t>
      </w:r>
      <w:r w:rsidR="00065427" w:rsidRPr="00B1580A">
        <w:rPr>
          <w:rFonts w:ascii="Times New Roman" w:eastAsia="Times New Roman" w:hAnsi="Times New Roman" w:cs="Times New Roman"/>
          <w:kern w:val="144"/>
          <w:sz w:val="24"/>
          <w:szCs w:val="24"/>
          <w:lang w:eastAsia="ru-RU"/>
        </w:rPr>
        <w:t>равил</w:t>
      </w:r>
      <w:r w:rsidR="00065427">
        <w:rPr>
          <w:rFonts w:ascii="Times New Roman" w:eastAsia="Times New Roman" w:hAnsi="Times New Roman" w:cs="Times New Roman"/>
          <w:kern w:val="144"/>
          <w:sz w:val="24"/>
          <w:szCs w:val="24"/>
          <w:lang w:eastAsia="ru-RU"/>
        </w:rPr>
        <w:t>а</w:t>
      </w:r>
      <w:r w:rsidR="00065427" w:rsidRPr="00B1580A">
        <w:rPr>
          <w:rFonts w:ascii="Times New Roman" w:eastAsia="Times New Roman" w:hAnsi="Times New Roman" w:cs="Times New Roman"/>
          <w:kern w:val="144"/>
          <w:sz w:val="24"/>
          <w:szCs w:val="24"/>
          <w:lang w:eastAsia="ru-RU"/>
        </w:rPr>
        <w:t xml:space="preserve"> </w:t>
      </w:r>
      <w:r w:rsidR="00065427">
        <w:rPr>
          <w:rFonts w:ascii="Times New Roman" w:eastAsia="Times New Roman" w:hAnsi="Times New Roman" w:cs="Times New Roman"/>
          <w:kern w:val="144"/>
          <w:sz w:val="24"/>
          <w:szCs w:val="24"/>
          <w:lang w:eastAsia="ru-RU"/>
        </w:rPr>
        <w:t>игры</w:t>
      </w:r>
      <w:r w:rsidR="00065427" w:rsidRPr="00B1580A">
        <w:rPr>
          <w:rFonts w:ascii="Times New Roman" w:eastAsia="Times New Roman" w:hAnsi="Times New Roman" w:cs="Times New Roman"/>
          <w:kern w:val="144"/>
          <w:sz w:val="24"/>
          <w:szCs w:val="24"/>
          <w:lang w:eastAsia="ru-RU"/>
        </w:rPr>
        <w:t xml:space="preserve"> </w:t>
      </w:r>
      <w:r w:rsidR="00065427">
        <w:rPr>
          <w:rFonts w:ascii="Times New Roman" w:eastAsia="Times New Roman" w:hAnsi="Times New Roman" w:cs="Times New Roman"/>
          <w:kern w:val="144"/>
          <w:sz w:val="24"/>
          <w:szCs w:val="24"/>
          <w:lang w:eastAsia="ru-RU"/>
        </w:rPr>
        <w:t>в</w:t>
      </w:r>
      <w:r w:rsidR="00065427" w:rsidRPr="00B1580A">
        <w:rPr>
          <w:rFonts w:ascii="Times New Roman" w:eastAsia="Times New Roman" w:hAnsi="Times New Roman" w:cs="Times New Roman"/>
          <w:kern w:val="144"/>
          <w:sz w:val="24"/>
          <w:szCs w:val="24"/>
          <w:lang w:eastAsia="ru-RU"/>
        </w:rPr>
        <w:t xml:space="preserve"> </w:t>
      </w:r>
      <w:r w:rsidR="00065427">
        <w:rPr>
          <w:rFonts w:ascii="Times New Roman" w:eastAsia="Times New Roman" w:hAnsi="Times New Roman" w:cs="Times New Roman"/>
          <w:kern w:val="144"/>
          <w:sz w:val="24"/>
          <w:szCs w:val="24"/>
          <w:lang w:eastAsia="ru-RU"/>
        </w:rPr>
        <w:t>баскет</w:t>
      </w:r>
      <w:r w:rsidR="00065427" w:rsidRPr="00B1580A">
        <w:rPr>
          <w:rFonts w:ascii="Times New Roman" w:eastAsia="Times New Roman" w:hAnsi="Times New Roman" w:cs="Times New Roman"/>
          <w:kern w:val="144"/>
          <w:sz w:val="24"/>
          <w:szCs w:val="24"/>
          <w:lang w:eastAsia="ru-RU"/>
        </w:rPr>
        <w:t>бол</w:t>
      </w:r>
      <w:r w:rsidR="00065427">
        <w:rPr>
          <w:rFonts w:ascii="Times New Roman" w:eastAsia="Times New Roman" w:hAnsi="Times New Roman" w:cs="Times New Roman"/>
          <w:kern w:val="144"/>
          <w:sz w:val="24"/>
          <w:szCs w:val="24"/>
          <w:lang w:eastAsia="ru-RU"/>
        </w:rPr>
        <w:t>.</w:t>
      </w:r>
      <w:r w:rsidR="00065427" w:rsidRPr="00733667">
        <w:rPr>
          <w:rFonts w:ascii="Times New Roman" w:eastAsia="Times New Roman" w:hAnsi="Times New Roman" w:cs="Times New Roman"/>
          <w:color w:val="000000"/>
          <w:sz w:val="24"/>
          <w:szCs w:val="24"/>
          <w:lang w:eastAsia="ru-RU"/>
        </w:rPr>
        <w:t xml:space="preserve"> </w:t>
      </w:r>
      <w:r w:rsidR="00065427" w:rsidRPr="00B1580A">
        <w:rPr>
          <w:rFonts w:ascii="Times New Roman" w:eastAsia="Times New Roman" w:hAnsi="Times New Roman" w:cs="Times New Roman"/>
          <w:color w:val="000000"/>
          <w:sz w:val="24"/>
          <w:szCs w:val="24"/>
          <w:lang w:eastAsia="ru-RU"/>
        </w:rPr>
        <w:t xml:space="preserve">Причины травм и их предупреждение применительно к занятиям </w:t>
      </w:r>
      <w:r w:rsidR="00065427">
        <w:rPr>
          <w:rFonts w:ascii="Times New Roman" w:eastAsia="Times New Roman" w:hAnsi="Times New Roman" w:cs="Times New Roman"/>
          <w:color w:val="000000"/>
          <w:sz w:val="24"/>
          <w:szCs w:val="24"/>
          <w:lang w:eastAsia="ru-RU"/>
        </w:rPr>
        <w:t>баскет</w:t>
      </w:r>
      <w:r w:rsidR="00065427" w:rsidRPr="00B1580A">
        <w:rPr>
          <w:rFonts w:ascii="Times New Roman" w:eastAsia="Times New Roman" w:hAnsi="Times New Roman" w:cs="Times New Roman"/>
          <w:color w:val="000000"/>
          <w:sz w:val="24"/>
          <w:szCs w:val="24"/>
          <w:lang w:eastAsia="ru-RU"/>
        </w:rPr>
        <w:t>болом.</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Практика:</w:t>
      </w:r>
      <w:r w:rsidRPr="00017631">
        <w:rPr>
          <w:rFonts w:ascii="Times New Roman" w:eastAsia="Times New Roman" w:hAnsi="Times New Roman" w:cs="Times New Roman"/>
          <w:kern w:val="144"/>
          <w:sz w:val="24"/>
          <w:szCs w:val="24"/>
          <w:lang w:eastAsia="ru-RU"/>
        </w:rPr>
        <w:t xml:space="preserve"> Упражнения без мяча. Прыжок вверх-вперед толчком одной и приземлением на одну ногу. Передвижение приставными шагами правым (левым) боком: с разной скоростью; в одном и в разных направлениях. Передвижение правым – левым боком. </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kern w:val="144"/>
          <w:sz w:val="24"/>
          <w:szCs w:val="24"/>
          <w:lang w:eastAsia="ru-RU"/>
        </w:rPr>
        <w:t>3. Передача мяча</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bCs/>
          <w:color w:val="000000"/>
          <w:sz w:val="24"/>
          <w:szCs w:val="24"/>
          <w:lang w:eastAsia="ru-RU"/>
        </w:rPr>
        <w:lastRenderedPageBreak/>
        <w:t>Теория:</w:t>
      </w:r>
      <w:r w:rsidR="00065427" w:rsidRPr="00065427">
        <w:rPr>
          <w:rFonts w:ascii="Times New Roman" w:eastAsia="Times New Roman" w:hAnsi="Times New Roman" w:cs="Times New Roman"/>
          <w:kern w:val="144"/>
          <w:sz w:val="24"/>
          <w:szCs w:val="24"/>
          <w:lang w:eastAsia="ru-RU"/>
        </w:rPr>
        <w:t xml:space="preserve"> </w:t>
      </w:r>
      <w:r w:rsidR="00065427">
        <w:rPr>
          <w:rFonts w:ascii="Times New Roman" w:eastAsia="Times New Roman" w:hAnsi="Times New Roman" w:cs="Times New Roman"/>
          <w:kern w:val="144"/>
          <w:sz w:val="24"/>
          <w:szCs w:val="24"/>
          <w:lang w:eastAsia="ru-RU"/>
        </w:rPr>
        <w:t>П</w:t>
      </w:r>
      <w:r w:rsidR="00065427" w:rsidRPr="00B1580A">
        <w:rPr>
          <w:rFonts w:ascii="Times New Roman" w:eastAsia="Times New Roman" w:hAnsi="Times New Roman" w:cs="Times New Roman"/>
          <w:kern w:val="144"/>
          <w:sz w:val="24"/>
          <w:szCs w:val="24"/>
          <w:lang w:eastAsia="ru-RU"/>
        </w:rPr>
        <w:t>равил</w:t>
      </w:r>
      <w:r w:rsidR="00065427">
        <w:rPr>
          <w:rFonts w:ascii="Times New Roman" w:eastAsia="Times New Roman" w:hAnsi="Times New Roman" w:cs="Times New Roman"/>
          <w:kern w:val="144"/>
          <w:sz w:val="24"/>
          <w:szCs w:val="24"/>
          <w:lang w:eastAsia="ru-RU"/>
        </w:rPr>
        <w:t>а</w:t>
      </w:r>
      <w:r w:rsidR="00065427" w:rsidRPr="00B1580A">
        <w:rPr>
          <w:rFonts w:ascii="Times New Roman" w:eastAsia="Times New Roman" w:hAnsi="Times New Roman" w:cs="Times New Roman"/>
          <w:kern w:val="144"/>
          <w:sz w:val="24"/>
          <w:szCs w:val="24"/>
          <w:lang w:eastAsia="ru-RU"/>
        </w:rPr>
        <w:t xml:space="preserve"> </w:t>
      </w:r>
      <w:r w:rsidR="00065427">
        <w:rPr>
          <w:rFonts w:ascii="Times New Roman" w:eastAsia="Times New Roman" w:hAnsi="Times New Roman" w:cs="Times New Roman"/>
          <w:kern w:val="144"/>
          <w:sz w:val="24"/>
          <w:szCs w:val="24"/>
          <w:lang w:eastAsia="ru-RU"/>
        </w:rPr>
        <w:t>игры</w:t>
      </w:r>
      <w:r w:rsidR="00065427" w:rsidRPr="00B1580A">
        <w:rPr>
          <w:rFonts w:ascii="Times New Roman" w:eastAsia="Times New Roman" w:hAnsi="Times New Roman" w:cs="Times New Roman"/>
          <w:kern w:val="144"/>
          <w:sz w:val="24"/>
          <w:szCs w:val="24"/>
          <w:lang w:eastAsia="ru-RU"/>
        </w:rPr>
        <w:t xml:space="preserve"> </w:t>
      </w:r>
      <w:r w:rsidR="00065427">
        <w:rPr>
          <w:rFonts w:ascii="Times New Roman" w:eastAsia="Times New Roman" w:hAnsi="Times New Roman" w:cs="Times New Roman"/>
          <w:kern w:val="144"/>
          <w:sz w:val="24"/>
          <w:szCs w:val="24"/>
          <w:lang w:eastAsia="ru-RU"/>
        </w:rPr>
        <w:t>в</w:t>
      </w:r>
      <w:r w:rsidR="00065427" w:rsidRPr="00B1580A">
        <w:rPr>
          <w:rFonts w:ascii="Times New Roman" w:eastAsia="Times New Roman" w:hAnsi="Times New Roman" w:cs="Times New Roman"/>
          <w:kern w:val="144"/>
          <w:sz w:val="24"/>
          <w:szCs w:val="24"/>
          <w:lang w:eastAsia="ru-RU"/>
        </w:rPr>
        <w:t xml:space="preserve"> </w:t>
      </w:r>
      <w:r w:rsidR="00065427">
        <w:rPr>
          <w:rFonts w:ascii="Times New Roman" w:eastAsia="Times New Roman" w:hAnsi="Times New Roman" w:cs="Times New Roman"/>
          <w:kern w:val="144"/>
          <w:sz w:val="24"/>
          <w:szCs w:val="24"/>
          <w:lang w:eastAsia="ru-RU"/>
        </w:rPr>
        <w:t>баскет</w:t>
      </w:r>
      <w:r w:rsidR="00065427" w:rsidRPr="00B1580A">
        <w:rPr>
          <w:rFonts w:ascii="Times New Roman" w:eastAsia="Times New Roman" w:hAnsi="Times New Roman" w:cs="Times New Roman"/>
          <w:kern w:val="144"/>
          <w:sz w:val="24"/>
          <w:szCs w:val="24"/>
          <w:lang w:eastAsia="ru-RU"/>
        </w:rPr>
        <w:t>бол</w:t>
      </w:r>
      <w:r w:rsidR="00065427">
        <w:rPr>
          <w:rFonts w:ascii="Times New Roman" w:eastAsia="Times New Roman" w:hAnsi="Times New Roman" w:cs="Times New Roman"/>
          <w:kern w:val="144"/>
          <w:sz w:val="24"/>
          <w:szCs w:val="24"/>
          <w:lang w:eastAsia="ru-RU"/>
        </w:rPr>
        <w:t>.</w:t>
      </w:r>
      <w:r w:rsidR="00065427" w:rsidRPr="00733667">
        <w:rPr>
          <w:rFonts w:ascii="Times New Roman" w:eastAsia="Times New Roman" w:hAnsi="Times New Roman" w:cs="Times New Roman"/>
          <w:color w:val="000000"/>
          <w:sz w:val="24"/>
          <w:szCs w:val="24"/>
          <w:lang w:eastAsia="ru-RU"/>
        </w:rPr>
        <w:t xml:space="preserve"> </w:t>
      </w:r>
      <w:r w:rsidR="00065427" w:rsidRPr="00B1580A">
        <w:rPr>
          <w:rFonts w:ascii="Times New Roman" w:eastAsia="Times New Roman" w:hAnsi="Times New Roman" w:cs="Times New Roman"/>
          <w:color w:val="000000"/>
          <w:sz w:val="24"/>
          <w:szCs w:val="24"/>
          <w:lang w:eastAsia="ru-RU"/>
        </w:rPr>
        <w:t xml:space="preserve">Причины травм и их предупреждение применительно к занятиям </w:t>
      </w:r>
      <w:r w:rsidR="00065427">
        <w:rPr>
          <w:rFonts w:ascii="Times New Roman" w:eastAsia="Times New Roman" w:hAnsi="Times New Roman" w:cs="Times New Roman"/>
          <w:color w:val="000000"/>
          <w:sz w:val="24"/>
          <w:szCs w:val="24"/>
          <w:lang w:eastAsia="ru-RU"/>
        </w:rPr>
        <w:t>баскет</w:t>
      </w:r>
      <w:r w:rsidR="00065427" w:rsidRPr="00B1580A">
        <w:rPr>
          <w:rFonts w:ascii="Times New Roman" w:eastAsia="Times New Roman" w:hAnsi="Times New Roman" w:cs="Times New Roman"/>
          <w:color w:val="000000"/>
          <w:sz w:val="24"/>
          <w:szCs w:val="24"/>
          <w:lang w:eastAsia="ru-RU"/>
        </w:rPr>
        <w:t>болом.</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Практика:</w:t>
      </w:r>
      <w:r w:rsidRPr="00017631">
        <w:rPr>
          <w:rFonts w:ascii="Times New Roman" w:eastAsia="Times New Roman" w:hAnsi="Times New Roman" w:cs="Times New Roman"/>
          <w:kern w:val="144"/>
          <w:sz w:val="24"/>
          <w:szCs w:val="24"/>
          <w:lang w:eastAsia="ru-RU"/>
        </w:rPr>
        <w:t xml:space="preserve"> Передвижение в стойке баскетболиста. Остановка прыжком после ускорения. Остановка в один шаг после ускорения. Остановка в два шага после ускорения. Повороты на месте. Повороты в движении. Имитация защитных действий против игрока нападения. Имитация действий атаки против игрока защиты.</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kern w:val="144"/>
          <w:sz w:val="24"/>
          <w:szCs w:val="24"/>
          <w:lang w:eastAsia="ru-RU"/>
        </w:rPr>
        <w:t xml:space="preserve">4. Ведение мяча </w:t>
      </w:r>
    </w:p>
    <w:p w:rsidR="00065427" w:rsidRDefault="00017631" w:rsidP="008F20EB">
      <w:pPr>
        <w:shd w:val="clear" w:color="auto" w:fill="FFFFFF"/>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Теория:</w:t>
      </w:r>
      <w:r w:rsidR="00065427">
        <w:rPr>
          <w:rFonts w:ascii="Times New Roman" w:eastAsia="Times New Roman" w:hAnsi="Times New Roman" w:cs="Times New Roman"/>
          <w:bCs/>
          <w:color w:val="000000"/>
          <w:sz w:val="24"/>
          <w:szCs w:val="24"/>
          <w:lang w:eastAsia="ru-RU"/>
        </w:rPr>
        <w:t xml:space="preserve"> </w:t>
      </w:r>
      <w:r w:rsidR="00065427" w:rsidRPr="00B1580A">
        <w:rPr>
          <w:rFonts w:ascii="Times New Roman" w:eastAsia="Times New Roman" w:hAnsi="Times New Roman" w:cs="Times New Roman"/>
          <w:color w:val="000000"/>
          <w:sz w:val="24"/>
          <w:szCs w:val="24"/>
          <w:lang w:eastAsia="ru-RU"/>
        </w:rPr>
        <w:t xml:space="preserve">Причины травм и их предупреждение применительно к занятиям </w:t>
      </w:r>
      <w:r w:rsidR="00065427">
        <w:rPr>
          <w:rFonts w:ascii="Times New Roman" w:eastAsia="Times New Roman" w:hAnsi="Times New Roman" w:cs="Times New Roman"/>
          <w:color w:val="000000"/>
          <w:sz w:val="24"/>
          <w:szCs w:val="24"/>
          <w:lang w:eastAsia="ru-RU"/>
        </w:rPr>
        <w:t>баскет</w:t>
      </w:r>
      <w:r w:rsidR="00065427" w:rsidRPr="00B1580A">
        <w:rPr>
          <w:rFonts w:ascii="Times New Roman" w:eastAsia="Times New Roman" w:hAnsi="Times New Roman" w:cs="Times New Roman"/>
          <w:color w:val="000000"/>
          <w:sz w:val="24"/>
          <w:szCs w:val="24"/>
          <w:lang w:eastAsia="ru-RU"/>
        </w:rPr>
        <w:t>болом.</w:t>
      </w:r>
      <w:r w:rsidR="00065427">
        <w:rPr>
          <w:rFonts w:ascii="Times New Roman" w:eastAsia="Times New Roman" w:hAnsi="Times New Roman" w:cs="Times New Roman"/>
          <w:color w:val="000000"/>
          <w:sz w:val="24"/>
          <w:szCs w:val="24"/>
          <w:lang w:eastAsia="ru-RU"/>
        </w:rPr>
        <w:t xml:space="preserve"> </w:t>
      </w:r>
      <w:r w:rsidR="00065427" w:rsidRPr="00B1580A">
        <w:rPr>
          <w:rFonts w:ascii="Times New Roman" w:eastAsia="Times New Roman" w:hAnsi="Times New Roman" w:cs="Times New Roman"/>
          <w:color w:val="000000"/>
          <w:sz w:val="24"/>
          <w:szCs w:val="24"/>
          <w:lang w:eastAsia="ru-RU"/>
        </w:rPr>
        <w:t>Самоконтроль спортсмена.</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Практика:</w:t>
      </w:r>
      <w:r w:rsidRPr="00017631">
        <w:rPr>
          <w:rFonts w:ascii="Times New Roman" w:eastAsia="Times New Roman" w:hAnsi="Times New Roman" w:cs="Times New Roman"/>
          <w:kern w:val="144"/>
          <w:sz w:val="24"/>
          <w:szCs w:val="24"/>
          <w:lang w:eastAsia="ru-RU"/>
        </w:rPr>
        <w:t xml:space="preserve"> Ловля и передача мяча. Двумя руками от груди, стоя на месте. Двумя руками от груди с шагом вперед, в прыжке.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kern w:val="144"/>
          <w:sz w:val="24"/>
          <w:szCs w:val="24"/>
          <w:lang w:eastAsia="ru-RU"/>
        </w:rPr>
        <w:t xml:space="preserve">5. Броски мяча </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bCs/>
          <w:color w:val="000000"/>
          <w:sz w:val="24"/>
          <w:szCs w:val="24"/>
          <w:lang w:eastAsia="ru-RU"/>
        </w:rPr>
        <w:t>Теория:</w:t>
      </w:r>
      <w:r w:rsidR="00FE5B80" w:rsidRPr="00FE5B80">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П</w:t>
      </w:r>
      <w:r w:rsidR="00FE5B80" w:rsidRPr="00B1580A">
        <w:rPr>
          <w:rFonts w:ascii="Times New Roman" w:eastAsia="Times New Roman" w:hAnsi="Times New Roman" w:cs="Times New Roman"/>
          <w:kern w:val="144"/>
          <w:sz w:val="24"/>
          <w:szCs w:val="24"/>
          <w:lang w:eastAsia="ru-RU"/>
        </w:rPr>
        <w:t>равил</w:t>
      </w:r>
      <w:r w:rsidR="00FE5B80">
        <w:rPr>
          <w:rFonts w:ascii="Times New Roman" w:eastAsia="Times New Roman" w:hAnsi="Times New Roman" w:cs="Times New Roman"/>
          <w:kern w:val="144"/>
          <w:sz w:val="24"/>
          <w:szCs w:val="24"/>
          <w:lang w:eastAsia="ru-RU"/>
        </w:rPr>
        <w:t>а</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игры</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в</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баскет</w:t>
      </w:r>
      <w:r w:rsidR="00FE5B80" w:rsidRPr="00B1580A">
        <w:rPr>
          <w:rFonts w:ascii="Times New Roman" w:eastAsia="Times New Roman" w:hAnsi="Times New Roman" w:cs="Times New Roman"/>
          <w:kern w:val="144"/>
          <w:sz w:val="24"/>
          <w:szCs w:val="24"/>
          <w:lang w:eastAsia="ru-RU"/>
        </w:rPr>
        <w:t>бол</w:t>
      </w:r>
      <w:r w:rsidR="00FE5B80">
        <w:rPr>
          <w:rFonts w:ascii="Times New Roman" w:eastAsia="Times New Roman" w:hAnsi="Times New Roman" w:cs="Times New Roman"/>
          <w:kern w:val="144"/>
          <w:sz w:val="24"/>
          <w:szCs w:val="24"/>
          <w:lang w:eastAsia="ru-RU"/>
        </w:rPr>
        <w:t>.</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Практика:</w:t>
      </w:r>
      <w:r w:rsidRPr="00017631">
        <w:rPr>
          <w:rFonts w:ascii="Times New Roman" w:eastAsia="Times New Roman" w:hAnsi="Times New Roman" w:cs="Times New Roman"/>
          <w:kern w:val="144"/>
          <w:sz w:val="24"/>
          <w:szCs w:val="24"/>
          <w:lang w:eastAsia="ru-RU"/>
        </w:rPr>
        <w:t xml:space="preserve"> Ловля и передача мяча. Двумя руками от груди, стоя на месте. Двумя руками от груди с шагом вперед, в прыжке.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kern w:val="144"/>
          <w:sz w:val="24"/>
          <w:szCs w:val="24"/>
          <w:lang w:eastAsia="ru-RU"/>
        </w:rPr>
        <w:t xml:space="preserve">6. Отбор мяча </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bCs/>
          <w:color w:val="000000"/>
          <w:sz w:val="24"/>
          <w:szCs w:val="24"/>
          <w:lang w:eastAsia="ru-RU"/>
        </w:rPr>
        <w:t>Теория:</w:t>
      </w:r>
      <w:r w:rsidR="00FE5B80" w:rsidRPr="00FE5B80">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П</w:t>
      </w:r>
      <w:r w:rsidR="00FE5B80" w:rsidRPr="00B1580A">
        <w:rPr>
          <w:rFonts w:ascii="Times New Roman" w:eastAsia="Times New Roman" w:hAnsi="Times New Roman" w:cs="Times New Roman"/>
          <w:kern w:val="144"/>
          <w:sz w:val="24"/>
          <w:szCs w:val="24"/>
          <w:lang w:eastAsia="ru-RU"/>
        </w:rPr>
        <w:t>равил</w:t>
      </w:r>
      <w:r w:rsidR="00FE5B80">
        <w:rPr>
          <w:rFonts w:ascii="Times New Roman" w:eastAsia="Times New Roman" w:hAnsi="Times New Roman" w:cs="Times New Roman"/>
          <w:kern w:val="144"/>
          <w:sz w:val="24"/>
          <w:szCs w:val="24"/>
          <w:lang w:eastAsia="ru-RU"/>
        </w:rPr>
        <w:t>а</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игры</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в</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баскет</w:t>
      </w:r>
      <w:r w:rsidR="00FE5B80" w:rsidRPr="00B1580A">
        <w:rPr>
          <w:rFonts w:ascii="Times New Roman" w:eastAsia="Times New Roman" w:hAnsi="Times New Roman" w:cs="Times New Roman"/>
          <w:kern w:val="144"/>
          <w:sz w:val="24"/>
          <w:szCs w:val="24"/>
          <w:lang w:eastAsia="ru-RU"/>
        </w:rPr>
        <w:t>бол</w:t>
      </w:r>
      <w:r w:rsidR="00FE5B80">
        <w:rPr>
          <w:rFonts w:ascii="Times New Roman" w:eastAsia="Times New Roman" w:hAnsi="Times New Roman" w:cs="Times New Roman"/>
          <w:kern w:val="144"/>
          <w:sz w:val="24"/>
          <w:szCs w:val="24"/>
          <w:lang w:eastAsia="ru-RU"/>
        </w:rPr>
        <w:t>.</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Практика:</w:t>
      </w:r>
      <w:r w:rsidRPr="00017631">
        <w:rPr>
          <w:rFonts w:ascii="Times New Roman" w:eastAsia="Times New Roman" w:hAnsi="Times New Roman" w:cs="Times New Roman"/>
          <w:kern w:val="144"/>
          <w:sz w:val="24"/>
          <w:szCs w:val="24"/>
          <w:lang w:eastAsia="ru-RU"/>
        </w:rPr>
        <w:t xml:space="preserve"> Ловля и передача мяча. Двумя руками от груди, стоя на месте. Двумя руками от груди с шагом вперед, в прыжке.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kern w:val="144"/>
          <w:sz w:val="24"/>
          <w:szCs w:val="24"/>
          <w:lang w:eastAsia="ru-RU"/>
        </w:rPr>
        <w:t xml:space="preserve">7. </w:t>
      </w:r>
      <w:r w:rsidRPr="00017631">
        <w:rPr>
          <w:rFonts w:ascii="Times New Roman" w:eastAsia="Times New Roman" w:hAnsi="Times New Roman" w:cs="Times New Roman"/>
          <w:bCs/>
          <w:color w:val="000000"/>
          <w:sz w:val="24"/>
          <w:szCs w:val="24"/>
          <w:lang w:eastAsia="ru-RU"/>
        </w:rPr>
        <w:t xml:space="preserve">Отвлекающие маневры (финты)  </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bCs/>
          <w:color w:val="000000"/>
          <w:sz w:val="24"/>
          <w:szCs w:val="24"/>
          <w:lang w:eastAsia="ru-RU"/>
        </w:rPr>
        <w:t>Теория:</w:t>
      </w:r>
      <w:r w:rsidR="00FE5B80" w:rsidRPr="00FE5B80">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П</w:t>
      </w:r>
      <w:r w:rsidR="00FE5B80" w:rsidRPr="00B1580A">
        <w:rPr>
          <w:rFonts w:ascii="Times New Roman" w:eastAsia="Times New Roman" w:hAnsi="Times New Roman" w:cs="Times New Roman"/>
          <w:kern w:val="144"/>
          <w:sz w:val="24"/>
          <w:szCs w:val="24"/>
          <w:lang w:eastAsia="ru-RU"/>
        </w:rPr>
        <w:t>равил</w:t>
      </w:r>
      <w:r w:rsidR="00FE5B80">
        <w:rPr>
          <w:rFonts w:ascii="Times New Roman" w:eastAsia="Times New Roman" w:hAnsi="Times New Roman" w:cs="Times New Roman"/>
          <w:kern w:val="144"/>
          <w:sz w:val="24"/>
          <w:szCs w:val="24"/>
          <w:lang w:eastAsia="ru-RU"/>
        </w:rPr>
        <w:t>а</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игры</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в</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баскет</w:t>
      </w:r>
      <w:r w:rsidR="00FE5B80" w:rsidRPr="00B1580A">
        <w:rPr>
          <w:rFonts w:ascii="Times New Roman" w:eastAsia="Times New Roman" w:hAnsi="Times New Roman" w:cs="Times New Roman"/>
          <w:kern w:val="144"/>
          <w:sz w:val="24"/>
          <w:szCs w:val="24"/>
          <w:lang w:eastAsia="ru-RU"/>
        </w:rPr>
        <w:t>бол</w:t>
      </w:r>
      <w:r w:rsidR="00FE5B80">
        <w:rPr>
          <w:rFonts w:ascii="Times New Roman" w:eastAsia="Times New Roman" w:hAnsi="Times New Roman" w:cs="Times New Roman"/>
          <w:kern w:val="144"/>
          <w:sz w:val="24"/>
          <w:szCs w:val="24"/>
          <w:lang w:eastAsia="ru-RU"/>
        </w:rPr>
        <w:t>.</w:t>
      </w:r>
    </w:p>
    <w:p w:rsidR="00065427" w:rsidRPr="00032D8F"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Практика:</w:t>
      </w:r>
      <w:r w:rsidRPr="00017631">
        <w:rPr>
          <w:rFonts w:ascii="Times New Roman" w:eastAsia="Times New Roman" w:hAnsi="Times New Roman" w:cs="Times New Roman"/>
          <w:kern w:val="144"/>
          <w:sz w:val="24"/>
          <w:szCs w:val="24"/>
          <w:lang w:eastAsia="ru-RU"/>
        </w:rPr>
        <w:t xml:space="preserve"> </w:t>
      </w:r>
      <w:r w:rsidR="00065427" w:rsidRPr="00032D8F">
        <w:rPr>
          <w:rFonts w:ascii="Times New Roman" w:eastAsia="Times New Roman" w:hAnsi="Times New Roman" w:cs="Times New Roman"/>
          <w:kern w:val="144"/>
          <w:sz w:val="24"/>
          <w:szCs w:val="24"/>
          <w:lang w:eastAsia="ru-RU"/>
        </w:rPr>
        <w:t xml:space="preserve">Броски мяча. Одной рукой в баскетбольный щит с места. Двумя руками от груди в баскетбольный щит с места. Двумя руками от груди в баскетбольный щит после ведения и остановки. Двумя руками от груди в баскетбольную корзину с места. Двумя руками от груди в баскетбольную корзину после ведения. Одной рукой в баскетбольную корзину с места. Одной рукой в баскетбольную корзину после ведения. </w:t>
      </w:r>
      <w:r w:rsidR="00065427" w:rsidRPr="00032D8F">
        <w:rPr>
          <w:rFonts w:ascii="Times New Roman" w:eastAsia="Times New Roman" w:hAnsi="Times New Roman" w:cs="Times New Roman"/>
          <w:kern w:val="144"/>
          <w:sz w:val="24"/>
          <w:szCs w:val="24"/>
          <w:lang w:eastAsia="ru-RU"/>
        </w:rPr>
        <w:lastRenderedPageBreak/>
        <w:t>Одной рукой в баскетбольную корзину после двух шагов. В прыжке одной рукой с места. Штрафной. Двумя руками снизу в движении. Одной рукой в прыжке после ловли мяча в движении. В прыжке со средней дистанции. В прыжке с дальней дистанции. Вырывание мяча. Выбивание мяча.</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bCs/>
          <w:color w:val="000000"/>
          <w:sz w:val="24"/>
          <w:szCs w:val="24"/>
          <w:lang w:eastAsia="ru-RU"/>
        </w:rPr>
        <w:t xml:space="preserve">8. Тактика игры </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bCs/>
          <w:color w:val="000000"/>
          <w:sz w:val="24"/>
          <w:szCs w:val="24"/>
          <w:lang w:eastAsia="ru-RU"/>
        </w:rPr>
        <w:t>Теория:</w:t>
      </w:r>
      <w:r w:rsidR="00FE5B80" w:rsidRPr="00FE5B80">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П</w:t>
      </w:r>
      <w:r w:rsidR="00FE5B80" w:rsidRPr="00B1580A">
        <w:rPr>
          <w:rFonts w:ascii="Times New Roman" w:eastAsia="Times New Roman" w:hAnsi="Times New Roman" w:cs="Times New Roman"/>
          <w:kern w:val="144"/>
          <w:sz w:val="24"/>
          <w:szCs w:val="24"/>
          <w:lang w:eastAsia="ru-RU"/>
        </w:rPr>
        <w:t>равил</w:t>
      </w:r>
      <w:r w:rsidR="00FE5B80">
        <w:rPr>
          <w:rFonts w:ascii="Times New Roman" w:eastAsia="Times New Roman" w:hAnsi="Times New Roman" w:cs="Times New Roman"/>
          <w:kern w:val="144"/>
          <w:sz w:val="24"/>
          <w:szCs w:val="24"/>
          <w:lang w:eastAsia="ru-RU"/>
        </w:rPr>
        <w:t>а</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игры</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в</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баскет</w:t>
      </w:r>
      <w:r w:rsidR="00FE5B80" w:rsidRPr="00B1580A">
        <w:rPr>
          <w:rFonts w:ascii="Times New Roman" w:eastAsia="Times New Roman" w:hAnsi="Times New Roman" w:cs="Times New Roman"/>
          <w:kern w:val="144"/>
          <w:sz w:val="24"/>
          <w:szCs w:val="24"/>
          <w:lang w:eastAsia="ru-RU"/>
        </w:rPr>
        <w:t>бол</w:t>
      </w:r>
      <w:r w:rsidR="00FE5B80">
        <w:rPr>
          <w:rFonts w:ascii="Times New Roman" w:eastAsia="Times New Roman" w:hAnsi="Times New Roman" w:cs="Times New Roman"/>
          <w:kern w:val="144"/>
          <w:sz w:val="24"/>
          <w:szCs w:val="24"/>
          <w:lang w:eastAsia="ru-RU"/>
        </w:rPr>
        <w:t>.</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Практика:</w:t>
      </w:r>
      <w:r w:rsidRPr="00017631">
        <w:rPr>
          <w:rFonts w:ascii="Times New Roman" w:eastAsia="Times New Roman" w:hAnsi="Times New Roman" w:cs="Times New Roman"/>
          <w:kern w:val="144"/>
          <w:sz w:val="24"/>
          <w:szCs w:val="24"/>
          <w:lang w:eastAsia="ru-RU"/>
        </w:rPr>
        <w:t xml:space="preserve"> Ловля и передача мяча </w:t>
      </w:r>
      <w:r w:rsidR="004A72EC">
        <w:rPr>
          <w:rFonts w:ascii="Times New Roman" w:eastAsia="Times New Roman" w:hAnsi="Times New Roman" w:cs="Times New Roman"/>
          <w:kern w:val="144"/>
          <w:sz w:val="24"/>
          <w:szCs w:val="24"/>
          <w:lang w:eastAsia="ru-RU"/>
        </w:rPr>
        <w:t>д</w:t>
      </w:r>
      <w:r w:rsidRPr="00017631">
        <w:rPr>
          <w:rFonts w:ascii="Times New Roman" w:eastAsia="Times New Roman" w:hAnsi="Times New Roman" w:cs="Times New Roman"/>
          <w:kern w:val="144"/>
          <w:sz w:val="24"/>
          <w:szCs w:val="24"/>
          <w:lang w:eastAsia="ru-RU"/>
        </w:rPr>
        <w:t>вумя</w:t>
      </w:r>
      <w:r w:rsidR="004A72EC">
        <w:rPr>
          <w:rFonts w:ascii="Times New Roman" w:eastAsia="Times New Roman" w:hAnsi="Times New Roman" w:cs="Times New Roman"/>
          <w:kern w:val="144"/>
          <w:sz w:val="24"/>
          <w:szCs w:val="24"/>
          <w:lang w:eastAsia="ru-RU"/>
        </w:rPr>
        <w:t xml:space="preserve"> руками от груди, стоя на месте;</w:t>
      </w:r>
      <w:r w:rsidRPr="00017631">
        <w:rPr>
          <w:rFonts w:ascii="Times New Roman" w:eastAsia="Times New Roman" w:hAnsi="Times New Roman" w:cs="Times New Roman"/>
          <w:kern w:val="144"/>
          <w:sz w:val="24"/>
          <w:szCs w:val="24"/>
          <w:lang w:eastAsia="ru-RU"/>
        </w:rPr>
        <w:t xml:space="preserve"> </w:t>
      </w:r>
      <w:r w:rsidR="004A72EC">
        <w:rPr>
          <w:rFonts w:ascii="Times New Roman" w:eastAsia="Times New Roman" w:hAnsi="Times New Roman" w:cs="Times New Roman"/>
          <w:kern w:val="144"/>
          <w:sz w:val="24"/>
          <w:szCs w:val="24"/>
          <w:lang w:eastAsia="ru-RU"/>
        </w:rPr>
        <w:t>д</w:t>
      </w:r>
      <w:r w:rsidRPr="00017631">
        <w:rPr>
          <w:rFonts w:ascii="Times New Roman" w:eastAsia="Times New Roman" w:hAnsi="Times New Roman" w:cs="Times New Roman"/>
          <w:kern w:val="144"/>
          <w:sz w:val="24"/>
          <w:szCs w:val="24"/>
          <w:lang w:eastAsia="ru-RU"/>
        </w:rPr>
        <w:t>вумя руками от</w:t>
      </w:r>
      <w:r w:rsidR="004A72EC">
        <w:rPr>
          <w:rFonts w:ascii="Times New Roman" w:eastAsia="Times New Roman" w:hAnsi="Times New Roman" w:cs="Times New Roman"/>
          <w:kern w:val="144"/>
          <w:sz w:val="24"/>
          <w:szCs w:val="24"/>
          <w:lang w:eastAsia="ru-RU"/>
        </w:rPr>
        <w:t xml:space="preserve"> груди с шагом вперед, в прыжке;</w:t>
      </w:r>
      <w:r w:rsidRPr="00017631">
        <w:rPr>
          <w:rFonts w:ascii="Times New Roman" w:eastAsia="Times New Roman" w:hAnsi="Times New Roman" w:cs="Times New Roman"/>
          <w:kern w:val="144"/>
          <w:sz w:val="24"/>
          <w:szCs w:val="24"/>
          <w:lang w:eastAsia="ru-RU"/>
        </w:rPr>
        <w:t xml:space="preserve"> </w:t>
      </w:r>
      <w:r w:rsidR="004A72EC">
        <w:rPr>
          <w:rFonts w:ascii="Times New Roman" w:eastAsia="Times New Roman" w:hAnsi="Times New Roman" w:cs="Times New Roman"/>
          <w:kern w:val="144"/>
          <w:sz w:val="24"/>
          <w:szCs w:val="24"/>
          <w:lang w:eastAsia="ru-RU"/>
        </w:rPr>
        <w:t>д</w:t>
      </w:r>
      <w:r w:rsidRPr="00017631">
        <w:rPr>
          <w:rFonts w:ascii="Times New Roman" w:eastAsia="Times New Roman" w:hAnsi="Times New Roman" w:cs="Times New Roman"/>
          <w:kern w:val="144"/>
          <w:sz w:val="24"/>
          <w:szCs w:val="24"/>
          <w:lang w:eastAsia="ru-RU"/>
        </w:rPr>
        <w:t>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bCs/>
          <w:color w:val="000000"/>
          <w:sz w:val="24"/>
          <w:szCs w:val="24"/>
          <w:lang w:eastAsia="ru-RU"/>
        </w:rPr>
        <w:t xml:space="preserve">9. Выполнение комбинаций из освоенных элементов </w:t>
      </w:r>
    </w:p>
    <w:p w:rsidR="00017631" w:rsidRPr="00017631" w:rsidRDefault="00017631" w:rsidP="008F20EB">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sidRPr="00017631">
        <w:rPr>
          <w:rFonts w:ascii="Times New Roman" w:eastAsia="Times New Roman" w:hAnsi="Times New Roman" w:cs="Times New Roman"/>
          <w:bCs/>
          <w:color w:val="000000"/>
          <w:sz w:val="24"/>
          <w:szCs w:val="24"/>
          <w:lang w:eastAsia="ru-RU"/>
        </w:rPr>
        <w:t>Теория:</w:t>
      </w:r>
      <w:r w:rsidR="00FE5B80" w:rsidRPr="00FE5B80">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П</w:t>
      </w:r>
      <w:r w:rsidR="00FE5B80" w:rsidRPr="00B1580A">
        <w:rPr>
          <w:rFonts w:ascii="Times New Roman" w:eastAsia="Times New Roman" w:hAnsi="Times New Roman" w:cs="Times New Roman"/>
          <w:kern w:val="144"/>
          <w:sz w:val="24"/>
          <w:szCs w:val="24"/>
          <w:lang w:eastAsia="ru-RU"/>
        </w:rPr>
        <w:t>равил</w:t>
      </w:r>
      <w:r w:rsidR="00FE5B80">
        <w:rPr>
          <w:rFonts w:ascii="Times New Roman" w:eastAsia="Times New Roman" w:hAnsi="Times New Roman" w:cs="Times New Roman"/>
          <w:kern w:val="144"/>
          <w:sz w:val="24"/>
          <w:szCs w:val="24"/>
          <w:lang w:eastAsia="ru-RU"/>
        </w:rPr>
        <w:t>а</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игры</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в</w:t>
      </w:r>
      <w:r w:rsidR="00FE5B80" w:rsidRPr="00B1580A">
        <w:rPr>
          <w:rFonts w:ascii="Times New Roman" w:eastAsia="Times New Roman" w:hAnsi="Times New Roman" w:cs="Times New Roman"/>
          <w:kern w:val="144"/>
          <w:sz w:val="24"/>
          <w:szCs w:val="24"/>
          <w:lang w:eastAsia="ru-RU"/>
        </w:rPr>
        <w:t xml:space="preserve"> </w:t>
      </w:r>
      <w:r w:rsidR="00FE5B80">
        <w:rPr>
          <w:rFonts w:ascii="Times New Roman" w:eastAsia="Times New Roman" w:hAnsi="Times New Roman" w:cs="Times New Roman"/>
          <w:kern w:val="144"/>
          <w:sz w:val="24"/>
          <w:szCs w:val="24"/>
          <w:lang w:eastAsia="ru-RU"/>
        </w:rPr>
        <w:t>баскет</w:t>
      </w:r>
      <w:r w:rsidR="00FE5B80" w:rsidRPr="00B1580A">
        <w:rPr>
          <w:rFonts w:ascii="Times New Roman" w:eastAsia="Times New Roman" w:hAnsi="Times New Roman" w:cs="Times New Roman"/>
          <w:kern w:val="144"/>
          <w:sz w:val="24"/>
          <w:szCs w:val="24"/>
          <w:lang w:eastAsia="ru-RU"/>
        </w:rPr>
        <w:t>бол</w:t>
      </w:r>
      <w:r w:rsidR="00FE5B80">
        <w:rPr>
          <w:rFonts w:ascii="Times New Roman" w:eastAsia="Times New Roman" w:hAnsi="Times New Roman" w:cs="Times New Roman"/>
          <w:kern w:val="144"/>
          <w:sz w:val="24"/>
          <w:szCs w:val="24"/>
          <w:lang w:eastAsia="ru-RU"/>
        </w:rPr>
        <w:t>.</w:t>
      </w:r>
    </w:p>
    <w:p w:rsidR="00017631" w:rsidRPr="00017631" w:rsidRDefault="00017631" w:rsidP="008F20EB">
      <w:pPr>
        <w:spacing w:after="0" w:line="360" w:lineRule="auto"/>
        <w:ind w:firstLine="708"/>
        <w:contextualSpacing/>
        <w:jc w:val="both"/>
        <w:rPr>
          <w:rFonts w:ascii="Times New Roman" w:eastAsia="Times New Roman" w:hAnsi="Times New Roman" w:cs="Times New Roman"/>
          <w:kern w:val="144"/>
          <w:sz w:val="24"/>
          <w:szCs w:val="24"/>
          <w:lang w:eastAsia="ru-RU"/>
        </w:rPr>
      </w:pPr>
      <w:r w:rsidRPr="00017631">
        <w:rPr>
          <w:rFonts w:ascii="Times New Roman" w:eastAsia="Times New Roman" w:hAnsi="Times New Roman" w:cs="Times New Roman"/>
          <w:bCs/>
          <w:color w:val="000000"/>
          <w:sz w:val="24"/>
          <w:szCs w:val="24"/>
          <w:lang w:eastAsia="ru-RU"/>
        </w:rPr>
        <w:t>Практика:</w:t>
      </w:r>
      <w:r w:rsidR="004A72EC">
        <w:rPr>
          <w:rFonts w:ascii="Times New Roman" w:eastAsia="Times New Roman" w:hAnsi="Times New Roman" w:cs="Times New Roman"/>
          <w:kern w:val="144"/>
          <w:sz w:val="24"/>
          <w:szCs w:val="24"/>
          <w:lang w:eastAsia="ru-RU"/>
        </w:rPr>
        <w:t xml:space="preserve"> Ведение мяча:</w:t>
      </w:r>
      <w:r w:rsidRPr="00017631">
        <w:rPr>
          <w:rFonts w:ascii="Times New Roman" w:eastAsia="Times New Roman" w:hAnsi="Times New Roman" w:cs="Times New Roman"/>
          <w:kern w:val="144"/>
          <w:sz w:val="24"/>
          <w:szCs w:val="24"/>
          <w:lang w:eastAsia="ru-RU"/>
        </w:rPr>
        <w:t xml:space="preserve"> </w:t>
      </w:r>
      <w:r w:rsidR="004A72EC">
        <w:rPr>
          <w:rFonts w:ascii="Times New Roman" w:eastAsia="Times New Roman" w:hAnsi="Times New Roman" w:cs="Times New Roman"/>
          <w:kern w:val="144"/>
          <w:sz w:val="24"/>
          <w:szCs w:val="24"/>
          <w:lang w:eastAsia="ru-RU"/>
        </w:rPr>
        <w:t>н</w:t>
      </w:r>
      <w:r w:rsidRPr="00017631">
        <w:rPr>
          <w:rFonts w:ascii="Times New Roman" w:eastAsia="Times New Roman" w:hAnsi="Times New Roman" w:cs="Times New Roman"/>
          <w:kern w:val="144"/>
          <w:sz w:val="24"/>
          <w:szCs w:val="24"/>
          <w:lang w:eastAsia="ru-RU"/>
        </w:rPr>
        <w:t>а месте</w:t>
      </w:r>
      <w:r w:rsidR="004A72EC">
        <w:rPr>
          <w:rFonts w:ascii="Times New Roman" w:eastAsia="Times New Roman" w:hAnsi="Times New Roman" w:cs="Times New Roman"/>
          <w:kern w:val="144"/>
          <w:sz w:val="24"/>
          <w:szCs w:val="24"/>
          <w:lang w:eastAsia="ru-RU"/>
        </w:rPr>
        <w:t>,</w:t>
      </w:r>
      <w:r w:rsidRPr="00017631">
        <w:rPr>
          <w:rFonts w:ascii="Times New Roman" w:eastAsia="Times New Roman" w:hAnsi="Times New Roman" w:cs="Times New Roman"/>
          <w:kern w:val="144"/>
          <w:sz w:val="24"/>
          <w:szCs w:val="24"/>
          <w:lang w:eastAsia="ru-RU"/>
        </w:rPr>
        <w:t xml:space="preserve"> </w:t>
      </w:r>
      <w:r w:rsidR="004A72EC">
        <w:rPr>
          <w:rFonts w:ascii="Times New Roman" w:eastAsia="Times New Roman" w:hAnsi="Times New Roman" w:cs="Times New Roman"/>
          <w:kern w:val="144"/>
          <w:sz w:val="24"/>
          <w:szCs w:val="24"/>
          <w:lang w:eastAsia="ru-RU"/>
        </w:rPr>
        <w:t xml:space="preserve">в движении шагом, </w:t>
      </w:r>
      <w:r w:rsidRPr="00017631">
        <w:rPr>
          <w:rFonts w:ascii="Times New Roman" w:eastAsia="Times New Roman" w:hAnsi="Times New Roman" w:cs="Times New Roman"/>
          <w:kern w:val="144"/>
          <w:sz w:val="24"/>
          <w:szCs w:val="24"/>
          <w:lang w:eastAsia="ru-RU"/>
        </w:rPr>
        <w:t>бегом</w:t>
      </w:r>
      <w:r w:rsidR="004A72EC">
        <w:rPr>
          <w:rFonts w:ascii="Times New Roman" w:eastAsia="Times New Roman" w:hAnsi="Times New Roman" w:cs="Times New Roman"/>
          <w:kern w:val="144"/>
          <w:sz w:val="24"/>
          <w:szCs w:val="24"/>
          <w:lang w:eastAsia="ru-RU"/>
        </w:rPr>
        <w:t xml:space="preserve">, </w:t>
      </w:r>
      <w:r w:rsidRPr="00017631">
        <w:rPr>
          <w:rFonts w:ascii="Times New Roman" w:eastAsia="Times New Roman" w:hAnsi="Times New Roman" w:cs="Times New Roman"/>
          <w:kern w:val="144"/>
          <w:sz w:val="24"/>
          <w:szCs w:val="24"/>
          <w:lang w:eastAsia="ru-RU"/>
        </w:rPr>
        <w:t>с изменением направления и скорости</w:t>
      </w:r>
      <w:r w:rsidR="004A72EC">
        <w:rPr>
          <w:rFonts w:ascii="Times New Roman" w:eastAsia="Times New Roman" w:hAnsi="Times New Roman" w:cs="Times New Roman"/>
          <w:kern w:val="144"/>
          <w:sz w:val="24"/>
          <w:szCs w:val="24"/>
          <w:lang w:eastAsia="ru-RU"/>
        </w:rPr>
        <w:t xml:space="preserve">, </w:t>
      </w:r>
      <w:r w:rsidRPr="00017631">
        <w:rPr>
          <w:rFonts w:ascii="Times New Roman" w:eastAsia="Times New Roman" w:hAnsi="Times New Roman" w:cs="Times New Roman"/>
          <w:kern w:val="144"/>
          <w:sz w:val="24"/>
          <w:szCs w:val="24"/>
          <w:lang w:eastAsia="ru-RU"/>
        </w:rPr>
        <w:t xml:space="preserve">с изменением высоты отскока. Правой и левой рукой поочередно на месте. Правой и левой рукой поочередно в движении. Перевод мяча с правой руки на </w:t>
      </w:r>
      <w:proofErr w:type="gramStart"/>
      <w:r w:rsidRPr="00017631">
        <w:rPr>
          <w:rFonts w:ascii="Times New Roman" w:eastAsia="Times New Roman" w:hAnsi="Times New Roman" w:cs="Times New Roman"/>
          <w:kern w:val="144"/>
          <w:sz w:val="24"/>
          <w:szCs w:val="24"/>
          <w:lang w:eastAsia="ru-RU"/>
        </w:rPr>
        <w:t>левую</w:t>
      </w:r>
      <w:proofErr w:type="gramEnd"/>
      <w:r w:rsidRPr="00017631">
        <w:rPr>
          <w:rFonts w:ascii="Times New Roman" w:eastAsia="Times New Roman" w:hAnsi="Times New Roman" w:cs="Times New Roman"/>
          <w:kern w:val="144"/>
          <w:sz w:val="24"/>
          <w:szCs w:val="24"/>
          <w:lang w:eastAsia="ru-RU"/>
        </w:rPr>
        <w:t xml:space="preserve"> и обратно, стоя на месте.</w:t>
      </w:r>
    </w:p>
    <w:p w:rsidR="002F2E04" w:rsidRDefault="002F2E04" w:rsidP="008F20EB">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p>
    <w:p w:rsidR="008F20EB" w:rsidRPr="00D84EE5" w:rsidRDefault="00581F7A" w:rsidP="008F20EB">
      <w:pPr>
        <w:shd w:val="clear" w:color="auto" w:fill="FFFFFF"/>
        <w:spacing w:after="0" w:line="360" w:lineRule="auto"/>
        <w:ind w:firstLine="708"/>
        <w:contextualSpacing/>
        <w:jc w:val="both"/>
        <w:rPr>
          <w:rFonts w:ascii="Times New Roman" w:eastAsia="Times New Roman" w:hAnsi="Times New Roman" w:cs="Times New Roman"/>
          <w:b/>
          <w:color w:val="000000"/>
          <w:sz w:val="24"/>
          <w:szCs w:val="24"/>
          <w:lang w:eastAsia="ru-RU"/>
        </w:rPr>
      </w:pPr>
      <w:r w:rsidRPr="00D84EE5">
        <w:rPr>
          <w:rFonts w:ascii="Times New Roman" w:eastAsia="Times New Roman" w:hAnsi="Times New Roman" w:cs="Times New Roman"/>
          <w:b/>
          <w:bCs/>
          <w:color w:val="000000"/>
          <w:sz w:val="24"/>
          <w:szCs w:val="24"/>
          <w:lang w:eastAsia="ru-RU"/>
        </w:rPr>
        <w:t>ПЛАНИРУЕМЫЕ РЕЗУЛЬТАТЫ ОСВОЕНИЯ ПРОГРАММЫ</w:t>
      </w:r>
    </w:p>
    <w:p w:rsidR="008F20EB" w:rsidRPr="008C5BE7" w:rsidRDefault="008F20EB" w:rsidP="008F20EB">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ru-RU"/>
        </w:rPr>
      </w:pPr>
      <w:r w:rsidRPr="008C5BE7">
        <w:rPr>
          <w:rFonts w:ascii="Times New Roman" w:eastAsia="Times New Roman" w:hAnsi="Times New Roman" w:cs="Times New Roman"/>
          <w:color w:val="000000"/>
          <w:sz w:val="24"/>
          <w:szCs w:val="24"/>
          <w:lang w:eastAsia="ru-RU"/>
        </w:rPr>
        <w:t xml:space="preserve">Данная программа направлена на достижение </w:t>
      </w:r>
      <w:proofErr w:type="gramStart"/>
      <w:r>
        <w:rPr>
          <w:rFonts w:ascii="Times New Roman" w:eastAsia="Times New Roman" w:hAnsi="Times New Roman" w:cs="Times New Roman"/>
          <w:color w:val="000000"/>
          <w:sz w:val="24"/>
          <w:szCs w:val="24"/>
          <w:lang w:eastAsia="ru-RU"/>
        </w:rPr>
        <w:t>об</w:t>
      </w:r>
      <w:r w:rsidRPr="008C5BE7">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8C5BE7">
        <w:rPr>
          <w:rFonts w:ascii="Times New Roman" w:eastAsia="Times New Roman" w:hAnsi="Times New Roman" w:cs="Times New Roman"/>
          <w:color w:val="000000"/>
          <w:sz w:val="24"/>
          <w:szCs w:val="24"/>
          <w:lang w:eastAsia="ru-RU"/>
        </w:rPr>
        <w:t>щимся</w:t>
      </w:r>
      <w:proofErr w:type="gramEnd"/>
      <w:r w:rsidRPr="008C5BE7">
        <w:rPr>
          <w:rFonts w:ascii="Times New Roman" w:eastAsia="Times New Roman" w:hAnsi="Times New Roman" w:cs="Times New Roman"/>
          <w:color w:val="000000"/>
          <w:sz w:val="24"/>
          <w:szCs w:val="24"/>
          <w:lang w:eastAsia="ru-RU"/>
        </w:rPr>
        <w:t xml:space="preserve"> личностных, </w:t>
      </w:r>
      <w:proofErr w:type="spellStart"/>
      <w:r w:rsidRPr="008C5BE7">
        <w:rPr>
          <w:rFonts w:ascii="Times New Roman" w:eastAsia="Times New Roman" w:hAnsi="Times New Roman" w:cs="Times New Roman"/>
          <w:color w:val="000000"/>
          <w:sz w:val="24"/>
          <w:szCs w:val="24"/>
          <w:lang w:eastAsia="ru-RU"/>
        </w:rPr>
        <w:t>метапредметных</w:t>
      </w:r>
      <w:proofErr w:type="spellEnd"/>
      <w:r w:rsidRPr="008C5BE7">
        <w:rPr>
          <w:rFonts w:ascii="Times New Roman" w:eastAsia="Times New Roman" w:hAnsi="Times New Roman" w:cs="Times New Roman"/>
          <w:color w:val="000000"/>
          <w:sz w:val="24"/>
          <w:szCs w:val="24"/>
          <w:lang w:eastAsia="ru-RU"/>
        </w:rPr>
        <w:t xml:space="preserve"> и предметных результатов.</w:t>
      </w:r>
    </w:p>
    <w:p w:rsidR="008F20EB" w:rsidRPr="008C5BE7" w:rsidRDefault="008F20EB" w:rsidP="008F20EB">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u w:val="single"/>
          <w:lang w:eastAsia="ru-RU"/>
        </w:rPr>
        <w:t>Л</w:t>
      </w:r>
      <w:r w:rsidRPr="00DE010C">
        <w:rPr>
          <w:rFonts w:ascii="Times New Roman" w:eastAsia="Times New Roman" w:hAnsi="Times New Roman" w:cs="Times New Roman"/>
          <w:bCs/>
          <w:iCs/>
          <w:color w:val="000000"/>
          <w:sz w:val="24"/>
          <w:szCs w:val="24"/>
          <w:u w:val="single"/>
          <w:lang w:eastAsia="ru-RU"/>
        </w:rPr>
        <w:t>ичностные результаты</w:t>
      </w:r>
      <w:r w:rsidRPr="008C5BE7">
        <w:rPr>
          <w:rFonts w:ascii="Times New Roman" w:eastAsia="Times New Roman" w:hAnsi="Times New Roman" w:cs="Times New Roman"/>
          <w:color w:val="000000"/>
          <w:sz w:val="24"/>
          <w:szCs w:val="24"/>
          <w:lang w:eastAsia="ru-RU"/>
        </w:rPr>
        <w:t>:</w:t>
      </w:r>
    </w:p>
    <w:p w:rsidR="008F20EB" w:rsidRDefault="008F20EB" w:rsidP="008F20EB">
      <w:pPr>
        <w:shd w:val="clear" w:color="auto" w:fill="FFFFFF"/>
        <w:spacing w:after="0" w:line="360" w:lineRule="auto"/>
        <w:contextualSpacing/>
        <w:jc w:val="both"/>
        <w:rPr>
          <w:rFonts w:ascii="Times New Roman" w:hAnsi="Times New Roman" w:cs="Times New Roman"/>
          <w:sz w:val="24"/>
        </w:rPr>
      </w:pPr>
      <w:r>
        <w:rPr>
          <w:rFonts w:ascii="Times New Roman" w:hAnsi="Times New Roman" w:cs="Times New Roman"/>
          <w:sz w:val="24"/>
        </w:rPr>
        <w:t>-</w:t>
      </w:r>
      <w:r w:rsidRPr="005E58CC">
        <w:rPr>
          <w:rFonts w:ascii="Times New Roman" w:hAnsi="Times New Roman" w:cs="Times New Roman"/>
          <w:sz w:val="24"/>
        </w:rPr>
        <w:t xml:space="preserve"> формирование устойчивого интереса, мотивации к занятиям физической культурой и к здоровому образу жизни; </w:t>
      </w:r>
    </w:p>
    <w:p w:rsidR="008F20EB" w:rsidRDefault="008F20EB" w:rsidP="008F20EB">
      <w:pPr>
        <w:shd w:val="clear" w:color="auto" w:fill="FFFFFF"/>
        <w:spacing w:after="0" w:line="360" w:lineRule="auto"/>
        <w:contextualSpacing/>
        <w:jc w:val="both"/>
        <w:rPr>
          <w:rFonts w:ascii="Times New Roman" w:hAnsi="Times New Roman" w:cs="Times New Roman"/>
          <w:sz w:val="24"/>
        </w:rPr>
      </w:pPr>
      <w:r>
        <w:rPr>
          <w:rFonts w:ascii="Times New Roman" w:hAnsi="Times New Roman" w:cs="Times New Roman"/>
          <w:sz w:val="24"/>
        </w:rPr>
        <w:t>-</w:t>
      </w:r>
      <w:r w:rsidRPr="005E58CC">
        <w:rPr>
          <w:rFonts w:ascii="Times New Roman" w:hAnsi="Times New Roman" w:cs="Times New Roman"/>
          <w:sz w:val="24"/>
        </w:rPr>
        <w:t xml:space="preserve"> воспитание морально-этических и волевых качеств; </w:t>
      </w:r>
    </w:p>
    <w:p w:rsidR="008F20EB" w:rsidRDefault="008F20EB" w:rsidP="008F20EB">
      <w:pPr>
        <w:shd w:val="clear" w:color="auto" w:fill="FFFFFF"/>
        <w:spacing w:after="0" w:line="360" w:lineRule="auto"/>
        <w:contextualSpacing/>
        <w:jc w:val="both"/>
        <w:rPr>
          <w:rFonts w:ascii="Times New Roman" w:hAnsi="Times New Roman" w:cs="Times New Roman"/>
          <w:sz w:val="24"/>
        </w:rPr>
      </w:pPr>
      <w:r>
        <w:rPr>
          <w:rFonts w:ascii="Times New Roman" w:hAnsi="Times New Roman" w:cs="Times New Roman"/>
          <w:sz w:val="24"/>
        </w:rPr>
        <w:t>-</w:t>
      </w:r>
      <w:r w:rsidRPr="005E58CC">
        <w:rPr>
          <w:rFonts w:ascii="Times New Roman" w:hAnsi="Times New Roman" w:cs="Times New Roman"/>
          <w:sz w:val="24"/>
        </w:rPr>
        <w:t xml:space="preserve"> дисциплинированность, трудолюбие, упорство в достижении поставленных целей; </w:t>
      </w:r>
    </w:p>
    <w:p w:rsidR="008F20EB" w:rsidRDefault="008F20EB" w:rsidP="008F20EB">
      <w:pPr>
        <w:shd w:val="clear" w:color="auto" w:fill="FFFFFF"/>
        <w:spacing w:after="0" w:line="360" w:lineRule="auto"/>
        <w:contextualSpacing/>
        <w:jc w:val="both"/>
        <w:rPr>
          <w:rFonts w:ascii="Times New Roman" w:hAnsi="Times New Roman" w:cs="Times New Roman"/>
          <w:sz w:val="24"/>
        </w:rPr>
      </w:pPr>
      <w:r>
        <w:rPr>
          <w:rFonts w:ascii="Times New Roman" w:hAnsi="Times New Roman" w:cs="Times New Roman"/>
          <w:sz w:val="24"/>
        </w:rPr>
        <w:t>-</w:t>
      </w:r>
      <w:r w:rsidRPr="005E58CC">
        <w:rPr>
          <w:rFonts w:ascii="Times New Roman" w:hAnsi="Times New Roman" w:cs="Times New Roman"/>
          <w:sz w:val="24"/>
        </w:rPr>
        <w:t xml:space="preserve"> умение управлять своими эмоциями в различных ситуациях; </w:t>
      </w:r>
    </w:p>
    <w:p w:rsidR="008F20EB" w:rsidRPr="005E58CC" w:rsidRDefault="008F20EB" w:rsidP="008F20EB">
      <w:pPr>
        <w:shd w:val="clear" w:color="auto" w:fill="FFFFFF"/>
        <w:spacing w:after="0" w:line="360" w:lineRule="auto"/>
        <w:contextualSpacing/>
        <w:jc w:val="both"/>
        <w:rPr>
          <w:rFonts w:ascii="Times New Roman" w:hAnsi="Times New Roman" w:cs="Times New Roman"/>
          <w:sz w:val="24"/>
        </w:rPr>
      </w:pPr>
      <w:r>
        <w:rPr>
          <w:rFonts w:ascii="Times New Roman" w:hAnsi="Times New Roman" w:cs="Times New Roman"/>
          <w:sz w:val="24"/>
        </w:rPr>
        <w:t>-</w:t>
      </w:r>
      <w:r w:rsidRPr="005E58CC">
        <w:rPr>
          <w:rFonts w:ascii="Times New Roman" w:hAnsi="Times New Roman" w:cs="Times New Roman"/>
          <w:sz w:val="24"/>
        </w:rPr>
        <w:t xml:space="preserve"> умение оказывать помощь своим сверстникам.</w:t>
      </w:r>
    </w:p>
    <w:p w:rsidR="008F20EB" w:rsidRPr="008C5BE7" w:rsidRDefault="008F20EB" w:rsidP="008F20EB">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u w:val="single"/>
          <w:lang w:eastAsia="ru-RU"/>
        </w:rPr>
        <w:t>М</w:t>
      </w:r>
      <w:r w:rsidRPr="00DE010C">
        <w:rPr>
          <w:rFonts w:ascii="Times New Roman" w:eastAsia="Times New Roman" w:hAnsi="Times New Roman" w:cs="Times New Roman"/>
          <w:bCs/>
          <w:iCs/>
          <w:color w:val="000000"/>
          <w:sz w:val="24"/>
          <w:szCs w:val="24"/>
          <w:u w:val="single"/>
          <w:lang w:eastAsia="ru-RU"/>
        </w:rPr>
        <w:t>етапредметны</w:t>
      </w:r>
      <w:r>
        <w:rPr>
          <w:rFonts w:ascii="Times New Roman" w:eastAsia="Times New Roman" w:hAnsi="Times New Roman" w:cs="Times New Roman"/>
          <w:bCs/>
          <w:iCs/>
          <w:color w:val="000000"/>
          <w:sz w:val="24"/>
          <w:szCs w:val="24"/>
          <w:u w:val="single"/>
          <w:lang w:eastAsia="ru-RU"/>
        </w:rPr>
        <w:t>е</w:t>
      </w:r>
      <w:r w:rsidRPr="008C5BE7">
        <w:rPr>
          <w:rFonts w:ascii="Times New Roman" w:eastAsia="Times New Roman" w:hAnsi="Times New Roman" w:cs="Times New Roman"/>
          <w:bCs/>
          <w:iCs/>
          <w:color w:val="000000"/>
          <w:sz w:val="24"/>
          <w:szCs w:val="24"/>
          <w:lang w:eastAsia="ru-RU"/>
        </w:rPr>
        <w:t xml:space="preserve"> результат</w:t>
      </w:r>
      <w:r>
        <w:rPr>
          <w:rFonts w:ascii="Times New Roman" w:eastAsia="Times New Roman" w:hAnsi="Times New Roman" w:cs="Times New Roman"/>
          <w:bCs/>
          <w:iCs/>
          <w:color w:val="000000"/>
          <w:sz w:val="24"/>
          <w:szCs w:val="24"/>
          <w:lang w:eastAsia="ru-RU"/>
        </w:rPr>
        <w:t>ы</w:t>
      </w:r>
      <w:r w:rsidRPr="008C5BE7">
        <w:rPr>
          <w:rFonts w:ascii="Times New Roman" w:eastAsia="Times New Roman" w:hAnsi="Times New Roman" w:cs="Times New Roman"/>
          <w:color w:val="000000"/>
          <w:sz w:val="24"/>
          <w:szCs w:val="24"/>
          <w:lang w:eastAsia="ru-RU"/>
        </w:rPr>
        <w:t>:</w:t>
      </w:r>
    </w:p>
    <w:p w:rsidR="008F20EB" w:rsidRDefault="008F20EB" w:rsidP="008F20EB">
      <w:pPr>
        <w:shd w:val="clear" w:color="auto" w:fill="FFFFFF"/>
        <w:spacing w:after="0" w:line="360" w:lineRule="auto"/>
        <w:contextualSpacing/>
        <w:jc w:val="both"/>
        <w:rPr>
          <w:rFonts w:ascii="Times New Roman" w:eastAsia="Times New Roman" w:hAnsi="Times New Roman" w:cs="Times New Roman"/>
          <w:color w:val="000000"/>
          <w:sz w:val="28"/>
          <w:szCs w:val="24"/>
          <w:lang w:eastAsia="ru-RU"/>
        </w:rPr>
      </w:pPr>
      <w:r>
        <w:rPr>
          <w:rFonts w:ascii="Times New Roman" w:hAnsi="Times New Roman" w:cs="Times New Roman"/>
          <w:sz w:val="24"/>
        </w:rPr>
        <w:t>-</w:t>
      </w:r>
      <w:r w:rsidRPr="005E58CC">
        <w:rPr>
          <w:rFonts w:ascii="Times New Roman" w:hAnsi="Times New Roman" w:cs="Times New Roman"/>
          <w:sz w:val="24"/>
        </w:rPr>
        <w:t xml:space="preserve"> определять наиболее эффективные способы достижения результата;</w:t>
      </w:r>
      <w:r w:rsidRPr="005E58CC">
        <w:rPr>
          <w:rFonts w:ascii="Times New Roman" w:eastAsia="Times New Roman" w:hAnsi="Times New Roman" w:cs="Times New Roman"/>
          <w:color w:val="000000"/>
          <w:sz w:val="28"/>
          <w:szCs w:val="24"/>
          <w:lang w:eastAsia="ru-RU"/>
        </w:rPr>
        <w:t xml:space="preserve"> </w:t>
      </w:r>
    </w:p>
    <w:p w:rsidR="008F20EB" w:rsidRDefault="008F20EB" w:rsidP="008F20EB">
      <w:pPr>
        <w:shd w:val="clear" w:color="auto" w:fill="FFFFFF"/>
        <w:spacing w:after="0" w:line="360" w:lineRule="auto"/>
        <w:contextualSpacing/>
        <w:jc w:val="both"/>
        <w:rPr>
          <w:rFonts w:ascii="Times New Roman" w:hAnsi="Times New Roman" w:cs="Times New Roman"/>
          <w:sz w:val="24"/>
        </w:rPr>
      </w:pPr>
      <w:r>
        <w:rPr>
          <w:rFonts w:ascii="Times New Roman" w:hAnsi="Times New Roman" w:cs="Times New Roman"/>
          <w:sz w:val="24"/>
        </w:rPr>
        <w:t>-</w:t>
      </w:r>
      <w:r w:rsidRPr="005E58CC">
        <w:rPr>
          <w:rFonts w:ascii="Times New Roman" w:hAnsi="Times New Roman" w:cs="Times New Roman"/>
          <w:sz w:val="24"/>
        </w:rPr>
        <w:t xml:space="preserve"> умение находить ошибки при выполнении заданий и уметь их исправлять; </w:t>
      </w:r>
    </w:p>
    <w:p w:rsidR="008F20EB" w:rsidRDefault="008F20EB" w:rsidP="008F20EB">
      <w:pPr>
        <w:shd w:val="clear" w:color="auto" w:fill="FFFFFF"/>
        <w:spacing w:after="0" w:line="360" w:lineRule="auto"/>
        <w:contextualSpacing/>
        <w:jc w:val="both"/>
        <w:rPr>
          <w:rFonts w:ascii="Times New Roman" w:hAnsi="Times New Roman" w:cs="Times New Roman"/>
          <w:sz w:val="24"/>
        </w:rPr>
      </w:pPr>
      <w:r>
        <w:rPr>
          <w:rFonts w:ascii="Times New Roman" w:hAnsi="Times New Roman" w:cs="Times New Roman"/>
          <w:sz w:val="24"/>
        </w:rPr>
        <w:t xml:space="preserve">- </w:t>
      </w:r>
      <w:r w:rsidRPr="005E58CC">
        <w:rPr>
          <w:rFonts w:ascii="Times New Roman" w:hAnsi="Times New Roman" w:cs="Times New Roman"/>
          <w:sz w:val="24"/>
        </w:rPr>
        <w:t xml:space="preserve">уметь организовать самостоятельные занятия баскетболом, а также, с группой товарищей; </w:t>
      </w:r>
    </w:p>
    <w:p w:rsidR="008F20EB" w:rsidRPr="005E58CC" w:rsidRDefault="008F20EB" w:rsidP="008F20EB">
      <w:pPr>
        <w:shd w:val="clear" w:color="auto" w:fill="FFFFFF"/>
        <w:spacing w:after="0" w:line="360" w:lineRule="auto"/>
        <w:contextualSpacing/>
        <w:jc w:val="both"/>
        <w:rPr>
          <w:rFonts w:ascii="Times New Roman" w:eastAsia="Times New Roman" w:hAnsi="Times New Roman" w:cs="Times New Roman"/>
          <w:color w:val="000000"/>
          <w:sz w:val="28"/>
          <w:szCs w:val="24"/>
          <w:lang w:eastAsia="ru-RU"/>
        </w:rPr>
      </w:pPr>
      <w:r>
        <w:rPr>
          <w:rFonts w:ascii="Times New Roman" w:hAnsi="Times New Roman" w:cs="Times New Roman"/>
          <w:sz w:val="24"/>
        </w:rPr>
        <w:t>-</w:t>
      </w:r>
      <w:r w:rsidRPr="005E58CC">
        <w:rPr>
          <w:rFonts w:ascii="Times New Roman" w:hAnsi="Times New Roman" w:cs="Times New Roman"/>
          <w:sz w:val="24"/>
        </w:rPr>
        <w:t xml:space="preserve"> организовывать и проводить соревнования по баскетболу в классе, во дворе, в оздоровительном лагере; – умение рационально распределять своё время в режиме дня, </w:t>
      </w:r>
      <w:r w:rsidRPr="005E58CC">
        <w:rPr>
          <w:rFonts w:ascii="Times New Roman" w:hAnsi="Times New Roman" w:cs="Times New Roman"/>
          <w:sz w:val="24"/>
        </w:rPr>
        <w:lastRenderedPageBreak/>
        <w:t>выполнять утреннюю зарядку; – умение вести наблюдение за показател</w:t>
      </w:r>
      <w:r>
        <w:rPr>
          <w:rFonts w:ascii="Times New Roman" w:hAnsi="Times New Roman" w:cs="Times New Roman"/>
          <w:sz w:val="24"/>
        </w:rPr>
        <w:t>ями своего физического развития.</w:t>
      </w:r>
    </w:p>
    <w:p w:rsidR="008F20EB" w:rsidRPr="00B3062A" w:rsidRDefault="008F20EB" w:rsidP="008F20EB">
      <w:pPr>
        <w:shd w:val="clear" w:color="auto" w:fill="FFFFFF"/>
        <w:spacing w:after="0" w:line="360" w:lineRule="auto"/>
        <w:ind w:left="708"/>
        <w:contextualSpacing/>
        <w:jc w:val="both"/>
        <w:rPr>
          <w:rFonts w:ascii="Times New Roman" w:eastAsia="Times New Roman" w:hAnsi="Times New Roman" w:cs="Times New Roman"/>
          <w:color w:val="000000"/>
          <w:sz w:val="24"/>
          <w:szCs w:val="24"/>
          <w:u w:val="single"/>
          <w:lang w:eastAsia="ru-RU"/>
        </w:rPr>
      </w:pPr>
      <w:r w:rsidRPr="00B3062A">
        <w:rPr>
          <w:rFonts w:ascii="Times New Roman" w:eastAsia="Times New Roman" w:hAnsi="Times New Roman" w:cs="Times New Roman"/>
          <w:color w:val="000000"/>
          <w:sz w:val="24"/>
          <w:szCs w:val="24"/>
          <w:u w:val="single"/>
          <w:lang w:eastAsia="ru-RU"/>
        </w:rPr>
        <w:t>Предметные</w:t>
      </w:r>
      <w:r>
        <w:rPr>
          <w:rFonts w:ascii="Times New Roman" w:eastAsia="Times New Roman" w:hAnsi="Times New Roman" w:cs="Times New Roman"/>
          <w:color w:val="000000"/>
          <w:sz w:val="24"/>
          <w:szCs w:val="24"/>
          <w:u w:val="single"/>
          <w:lang w:eastAsia="ru-RU"/>
        </w:rPr>
        <w:t xml:space="preserve"> результаты</w:t>
      </w:r>
      <w:r w:rsidRPr="00B3062A">
        <w:rPr>
          <w:rFonts w:ascii="Times New Roman" w:eastAsia="Times New Roman" w:hAnsi="Times New Roman" w:cs="Times New Roman"/>
          <w:color w:val="000000"/>
          <w:sz w:val="24"/>
          <w:szCs w:val="24"/>
          <w:u w:val="single"/>
          <w:lang w:eastAsia="ru-RU"/>
        </w:rPr>
        <w:t>:</w:t>
      </w:r>
    </w:p>
    <w:p w:rsidR="008F20EB" w:rsidRDefault="008F20EB" w:rsidP="008F20EB">
      <w:pPr>
        <w:shd w:val="clear" w:color="auto" w:fill="FFFFFF"/>
        <w:spacing w:after="0" w:line="360" w:lineRule="auto"/>
        <w:ind w:left="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результате освоения программы обучающиеся будут знать:</w:t>
      </w:r>
    </w:p>
    <w:p w:rsidR="008F20EB" w:rsidRDefault="008F20EB" w:rsidP="008F20EB">
      <w:pPr>
        <w:pStyle w:val="a3"/>
        <w:shd w:val="clear" w:color="auto" w:fill="FFFFFF"/>
        <w:spacing w:after="0" w:line="360" w:lineRule="auto"/>
        <w:contextualSpacing/>
        <w:jc w:val="both"/>
        <w:rPr>
          <w:color w:val="000000"/>
        </w:rPr>
      </w:pPr>
      <w:r w:rsidRPr="00D35EE1">
        <w:rPr>
          <w:color w:val="000000"/>
        </w:rPr>
        <w:t>- технику безопасности при занятиях спортивными играми;</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историю Российского баскетбола;</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лучших игроков области и России;</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знать простейшие правила игры.</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xml:space="preserve">- терминологию разучиваемых упражнений, их функциональном </w:t>
      </w:r>
      <w:proofErr w:type="gramStart"/>
      <w:r w:rsidRPr="00D35EE1">
        <w:rPr>
          <w:color w:val="000000"/>
        </w:rPr>
        <w:t>смысле</w:t>
      </w:r>
      <w:proofErr w:type="gramEnd"/>
      <w:r w:rsidRPr="00D35EE1">
        <w:rPr>
          <w:color w:val="000000"/>
        </w:rPr>
        <w:t xml:space="preserve"> и направленности воздействия на организм;</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правила личной гигиены;</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знать азбуку баскетбола (основные технические приемы).</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профилактику травматизма на занятиях;</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правила проведения соревнований.</w:t>
      </w:r>
    </w:p>
    <w:p w:rsidR="008F20EB" w:rsidRPr="00B3062A" w:rsidRDefault="008F20EB" w:rsidP="008F20EB">
      <w:pPr>
        <w:pStyle w:val="a3"/>
        <w:shd w:val="clear" w:color="auto" w:fill="FFFFFF"/>
        <w:spacing w:after="0" w:line="360" w:lineRule="auto"/>
        <w:ind w:firstLine="708"/>
        <w:contextualSpacing/>
        <w:jc w:val="both"/>
        <w:rPr>
          <w:color w:val="000000"/>
        </w:rPr>
      </w:pPr>
      <w:r>
        <w:rPr>
          <w:iCs/>
          <w:color w:val="000000"/>
        </w:rPr>
        <w:t>Б</w:t>
      </w:r>
      <w:r w:rsidRPr="00B3062A">
        <w:rPr>
          <w:iCs/>
          <w:color w:val="000000"/>
        </w:rPr>
        <w:t>удут уметь:</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выполнять перемещения в стойке;</w:t>
      </w:r>
    </w:p>
    <w:p w:rsidR="008F20EB" w:rsidRDefault="008F20EB" w:rsidP="008F20EB">
      <w:pPr>
        <w:pStyle w:val="a3"/>
        <w:shd w:val="clear" w:color="auto" w:fill="FFFFFF"/>
        <w:spacing w:after="0" w:line="360" w:lineRule="auto"/>
        <w:contextualSpacing/>
        <w:jc w:val="both"/>
        <w:rPr>
          <w:color w:val="000000"/>
        </w:rPr>
      </w:pPr>
      <w:r w:rsidRPr="00D35EE1">
        <w:rPr>
          <w:color w:val="000000"/>
        </w:rPr>
        <w:t>- остановку в два шага и прыжком;</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выполнять ловлю и передачу мяча с места, в шаге, со сменой места после передачи;</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бросать мяч в корзину двумя руками от груди с места;</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владеть техникой ведения мяча по прямой, с изменением скорости;</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выполнять остановку прыжком после ускорения и остановку в шаге;</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ловить и передавать мяч двумя и одной рукой в движении без сопротивления;</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выполнять ведение мяча с изменением направления в различных стойках;</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владеть техникой броска одной и двумя руками с места и в движении;</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играть по упрощенным правилам мини-баскетбола;</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владеть технико-тактическими действиями при вбрасывании мяча в игру;</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вырывать и выбивать мяч;</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играть в баскетбол по правилам;</w:t>
      </w:r>
    </w:p>
    <w:p w:rsidR="008F20EB" w:rsidRPr="00D35EE1" w:rsidRDefault="008F20EB" w:rsidP="008F20EB">
      <w:pPr>
        <w:pStyle w:val="a3"/>
        <w:shd w:val="clear" w:color="auto" w:fill="FFFFFF"/>
        <w:spacing w:after="0" w:line="360" w:lineRule="auto"/>
        <w:contextualSpacing/>
        <w:jc w:val="both"/>
        <w:rPr>
          <w:color w:val="000000"/>
        </w:rPr>
      </w:pPr>
      <w:r w:rsidRPr="00D35EE1">
        <w:rPr>
          <w:color w:val="000000"/>
        </w:rPr>
        <w:t>- выполнять комплексы физических упражнений на развитие координации, гибкости, силы, скорости;</w:t>
      </w:r>
    </w:p>
    <w:p w:rsidR="00564EE6" w:rsidRDefault="008F20EB" w:rsidP="00564EE6">
      <w:pPr>
        <w:pStyle w:val="a3"/>
        <w:shd w:val="clear" w:color="auto" w:fill="FFFFFF"/>
        <w:spacing w:after="0" w:line="360" w:lineRule="auto"/>
        <w:contextualSpacing/>
        <w:jc w:val="both"/>
        <w:rPr>
          <w:color w:val="000000"/>
        </w:rPr>
        <w:sectPr w:rsidR="00564EE6" w:rsidSect="003C1FAC">
          <w:pgSz w:w="11906" w:h="16838"/>
          <w:pgMar w:top="1134" w:right="850" w:bottom="1134" w:left="1701" w:header="708" w:footer="708" w:gutter="0"/>
          <w:cols w:space="708"/>
          <w:titlePg/>
          <w:docGrid w:linePitch="360"/>
        </w:sectPr>
      </w:pPr>
      <w:r w:rsidRPr="00D35EE1">
        <w:rPr>
          <w:color w:val="000000"/>
        </w:rPr>
        <w:t>- взаимодействовать с одно</w:t>
      </w:r>
      <w:r>
        <w:rPr>
          <w:color w:val="000000"/>
        </w:rPr>
        <w:t xml:space="preserve">классниками в процессе занятий </w:t>
      </w:r>
      <w:r w:rsidRPr="00D35EE1">
        <w:rPr>
          <w:color w:val="000000"/>
        </w:rPr>
        <w:t>в спортивном кружке.</w:t>
      </w:r>
    </w:p>
    <w:p w:rsidR="00581F7A" w:rsidRPr="00564EE6" w:rsidRDefault="00581F7A" w:rsidP="00564EE6">
      <w:pPr>
        <w:pStyle w:val="a3"/>
        <w:shd w:val="clear" w:color="auto" w:fill="FFFFFF"/>
        <w:spacing w:after="0" w:line="360" w:lineRule="auto"/>
        <w:contextualSpacing/>
        <w:jc w:val="both"/>
        <w:rPr>
          <w:color w:val="000000"/>
        </w:rPr>
      </w:pPr>
    </w:p>
    <w:p w:rsidR="00581F7A" w:rsidRDefault="00581F7A" w:rsidP="00581F7A">
      <w:pPr>
        <w:shd w:val="clear" w:color="auto" w:fill="FFFFFF"/>
        <w:spacing w:after="0" w:line="360" w:lineRule="auto"/>
        <w:contextualSpacing/>
        <w:jc w:val="center"/>
        <w:rPr>
          <w:rFonts w:ascii="Times New Roman" w:eastAsia="Times New Roman" w:hAnsi="Times New Roman" w:cs="Times New Roman"/>
          <w:b/>
          <w:bCs/>
          <w:color w:val="000000"/>
          <w:sz w:val="24"/>
          <w:szCs w:val="24"/>
          <w:lang w:eastAsia="ru-RU"/>
        </w:rPr>
      </w:pPr>
      <w:r w:rsidRPr="00581F7A">
        <w:rPr>
          <w:rFonts w:ascii="Times New Roman" w:eastAsia="Times New Roman" w:hAnsi="Times New Roman" w:cs="Times New Roman"/>
          <w:b/>
          <w:bCs/>
          <w:color w:val="000000"/>
          <w:sz w:val="24"/>
          <w:szCs w:val="24"/>
          <w:lang w:eastAsia="ru-RU"/>
        </w:rPr>
        <w:t>ОРГАНИЗАЦИОННО-ПЕДАГОГИЧЕСКИЕ УСЛОВИЯ</w:t>
      </w:r>
    </w:p>
    <w:p w:rsidR="00581F7A" w:rsidRPr="009E6AAF" w:rsidRDefault="00581F7A" w:rsidP="00581F7A">
      <w:pPr>
        <w:spacing w:after="0" w:line="360" w:lineRule="auto"/>
        <w:ind w:firstLine="708"/>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ab/>
      </w:r>
      <w:r w:rsidRPr="009E6AAF">
        <w:rPr>
          <w:rFonts w:ascii="Times New Roman" w:eastAsia="Times New Roman" w:hAnsi="Times New Roman" w:cs="Times New Roman"/>
          <w:sz w:val="24"/>
          <w:szCs w:val="24"/>
          <w:lang w:eastAsia="ru-RU"/>
        </w:rPr>
        <w:t xml:space="preserve">Занятия в </w:t>
      </w:r>
      <w:r>
        <w:rPr>
          <w:rFonts w:ascii="Times New Roman" w:eastAsia="Times New Roman" w:hAnsi="Times New Roman" w:cs="Times New Roman"/>
          <w:sz w:val="24"/>
          <w:szCs w:val="24"/>
          <w:lang w:eastAsia="ru-RU"/>
        </w:rPr>
        <w:t xml:space="preserve">детском объединении «Баскетбол» </w:t>
      </w:r>
      <w:r w:rsidRPr="009E6AAF">
        <w:rPr>
          <w:rFonts w:ascii="Times New Roman" w:eastAsia="Times New Roman" w:hAnsi="Times New Roman" w:cs="Times New Roman"/>
          <w:sz w:val="24"/>
          <w:szCs w:val="24"/>
          <w:lang w:eastAsia="ru-RU"/>
        </w:rPr>
        <w:t>помимо практической деятельности вкл</w:t>
      </w:r>
      <w:r>
        <w:rPr>
          <w:rFonts w:ascii="Times New Roman" w:eastAsia="Times New Roman" w:hAnsi="Times New Roman" w:cs="Times New Roman"/>
          <w:sz w:val="24"/>
          <w:szCs w:val="24"/>
          <w:lang w:eastAsia="ru-RU"/>
        </w:rPr>
        <w:t>ючают в себя беседы о данном виде спорта</w:t>
      </w:r>
      <w:r w:rsidRPr="009E6AAF">
        <w:rPr>
          <w:rFonts w:ascii="Times New Roman" w:eastAsia="Times New Roman" w:hAnsi="Times New Roman" w:cs="Times New Roman"/>
          <w:sz w:val="24"/>
          <w:szCs w:val="24"/>
          <w:lang w:eastAsia="ru-RU"/>
        </w:rPr>
        <w:t xml:space="preserve">, показ фильмов и презентаций, </w:t>
      </w:r>
      <w:r>
        <w:rPr>
          <w:rFonts w:ascii="Times New Roman" w:eastAsia="Times New Roman" w:hAnsi="Times New Roman" w:cs="Times New Roman"/>
          <w:sz w:val="24"/>
          <w:szCs w:val="24"/>
          <w:lang w:eastAsia="ru-RU"/>
        </w:rPr>
        <w:t>участие в школьных и районных соревнованиях, ч</w:t>
      </w:r>
      <w:r w:rsidRPr="009E6AAF">
        <w:rPr>
          <w:rFonts w:ascii="Times New Roman" w:eastAsia="Times New Roman" w:hAnsi="Times New Roman" w:cs="Times New Roman"/>
          <w:sz w:val="24"/>
          <w:szCs w:val="24"/>
          <w:lang w:eastAsia="ru-RU"/>
        </w:rPr>
        <w:t>то призвано содействовать всестороннему раз</w:t>
      </w:r>
      <w:r>
        <w:rPr>
          <w:rFonts w:ascii="Times New Roman" w:eastAsia="Times New Roman" w:hAnsi="Times New Roman" w:cs="Times New Roman"/>
          <w:sz w:val="24"/>
          <w:szCs w:val="24"/>
          <w:lang w:eastAsia="ru-RU"/>
        </w:rPr>
        <w:t xml:space="preserve">витию личности каждого ребенка. </w:t>
      </w:r>
    </w:p>
    <w:p w:rsidR="00581F7A" w:rsidRDefault="00581F7A" w:rsidP="00581F7A">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Применяются следующие методы обучения:</w:t>
      </w:r>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методы строго регламентированного упражнения;</w:t>
      </w:r>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методы обучения двигательным действиям;</w:t>
      </w:r>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игровой метод;</w:t>
      </w:r>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-соревновательный метод;</w:t>
      </w:r>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-методы стандартного упражнения;</w:t>
      </w:r>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 переменного упражнения;</w:t>
      </w:r>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-круговой метод;</w:t>
      </w:r>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словесные (описание, объяснение, беседа, разбор, лекция, инструктирование, комментарий и замечания, распоряжения, команды, указания);</w:t>
      </w:r>
      <w:proofErr w:type="gramEnd"/>
    </w:p>
    <w:p w:rsidR="00581F7A" w:rsidRDefault="00581F7A" w:rsidP="00581F7A">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наглядность.</w:t>
      </w:r>
    </w:p>
    <w:p w:rsidR="00581F7A" w:rsidRPr="00C003B9" w:rsidRDefault="00581F7A" w:rsidP="00581F7A">
      <w:pPr>
        <w:shd w:val="clear" w:color="auto" w:fill="FFFFFF"/>
        <w:spacing w:after="0" w:line="360" w:lineRule="auto"/>
        <w:ind w:firstLine="708"/>
        <w:contextualSpacing/>
        <w:jc w:val="both"/>
        <w:rPr>
          <w:rFonts w:ascii="Arial" w:eastAsia="Times New Roman" w:hAnsi="Arial" w:cs="Arial"/>
          <w:color w:val="000000"/>
          <w:sz w:val="24"/>
          <w:szCs w:val="24"/>
          <w:lang w:eastAsia="ru-RU"/>
        </w:rPr>
      </w:pPr>
      <w:r w:rsidRPr="00C003B9">
        <w:rPr>
          <w:rFonts w:ascii="Times New Roman" w:eastAsia="Times New Roman" w:hAnsi="Times New Roman" w:cs="Times New Roman"/>
          <w:color w:val="000000"/>
          <w:sz w:val="24"/>
          <w:szCs w:val="24"/>
          <w:lang w:eastAsia="ru-RU"/>
        </w:rPr>
        <w:t xml:space="preserve">Формы обучения: </w:t>
      </w:r>
      <w:r>
        <w:rPr>
          <w:rFonts w:ascii="Times New Roman" w:eastAsia="Times New Roman" w:hAnsi="Times New Roman" w:cs="Times New Roman"/>
          <w:color w:val="000000"/>
          <w:sz w:val="24"/>
          <w:szCs w:val="24"/>
          <w:lang w:eastAsia="ru-RU"/>
        </w:rPr>
        <w:t>и</w:t>
      </w:r>
      <w:r w:rsidRPr="00C003B9">
        <w:rPr>
          <w:rFonts w:ascii="Times New Roman" w:eastAsia="Times New Roman" w:hAnsi="Times New Roman" w:cs="Times New Roman"/>
          <w:color w:val="000000"/>
          <w:sz w:val="24"/>
          <w:szCs w:val="24"/>
          <w:lang w:eastAsia="ru-RU"/>
        </w:rPr>
        <w:t>ндивидуальная, ф</w:t>
      </w:r>
      <w:r>
        <w:rPr>
          <w:rFonts w:ascii="Times New Roman" w:eastAsia="Times New Roman" w:hAnsi="Times New Roman" w:cs="Times New Roman"/>
          <w:color w:val="000000"/>
          <w:sz w:val="24"/>
          <w:szCs w:val="24"/>
          <w:lang w:eastAsia="ru-RU"/>
        </w:rPr>
        <w:t>ронтальная, групповая, поточная, игровая, соревновательная.</w:t>
      </w:r>
    </w:p>
    <w:p w:rsidR="00581F7A" w:rsidRPr="00581F7A" w:rsidRDefault="00581F7A" w:rsidP="00581F7A">
      <w:pPr>
        <w:shd w:val="clear" w:color="auto" w:fill="FFFFFF"/>
        <w:tabs>
          <w:tab w:val="left" w:pos="1211"/>
        </w:tabs>
        <w:spacing w:after="0" w:line="360" w:lineRule="auto"/>
        <w:contextualSpacing/>
        <w:rPr>
          <w:rFonts w:ascii="Times New Roman" w:eastAsia="Times New Roman" w:hAnsi="Times New Roman" w:cs="Times New Roman"/>
          <w:b/>
          <w:bCs/>
          <w:color w:val="000000"/>
          <w:sz w:val="24"/>
          <w:szCs w:val="24"/>
          <w:lang w:eastAsia="ru-RU"/>
        </w:rPr>
      </w:pPr>
    </w:p>
    <w:p w:rsidR="001E1D1E" w:rsidRPr="003B3F1C" w:rsidRDefault="00581F7A" w:rsidP="00581F7A">
      <w:pPr>
        <w:spacing w:after="0" w:line="360" w:lineRule="auto"/>
        <w:ind w:firstLine="708"/>
        <w:contextualSpacing/>
        <w:jc w:val="center"/>
        <w:rPr>
          <w:rFonts w:ascii="Times New Roman" w:eastAsia="Times New Roman" w:hAnsi="Times New Roman" w:cs="Times New Roman"/>
          <w:b/>
          <w:sz w:val="24"/>
          <w:szCs w:val="24"/>
          <w:lang w:eastAsia="ru-RU"/>
        </w:rPr>
      </w:pPr>
      <w:r w:rsidRPr="003B3F1C">
        <w:rPr>
          <w:rFonts w:ascii="Times New Roman" w:eastAsia="Times New Roman" w:hAnsi="Times New Roman" w:cs="Times New Roman"/>
          <w:b/>
          <w:sz w:val="24"/>
          <w:szCs w:val="24"/>
          <w:lang w:eastAsia="ru-RU"/>
        </w:rPr>
        <w:t>ОЦЕН</w:t>
      </w:r>
      <w:r>
        <w:rPr>
          <w:rFonts w:ascii="Times New Roman" w:eastAsia="Times New Roman" w:hAnsi="Times New Roman" w:cs="Times New Roman"/>
          <w:b/>
          <w:sz w:val="24"/>
          <w:szCs w:val="24"/>
          <w:lang w:eastAsia="ru-RU"/>
        </w:rPr>
        <w:t>ОЧНЫЕ МАТЕРИАЛЫ</w:t>
      </w:r>
    </w:p>
    <w:p w:rsidR="001E1D1E" w:rsidRPr="001E1D1E" w:rsidRDefault="001E1D1E" w:rsidP="008F20EB">
      <w:pPr>
        <w:spacing w:after="0" w:line="360" w:lineRule="auto"/>
        <w:ind w:firstLine="708"/>
        <w:contextualSpacing/>
        <w:jc w:val="both"/>
        <w:rPr>
          <w:rFonts w:ascii="Times New Roman" w:eastAsia="Times New Roman" w:hAnsi="Times New Roman" w:cs="Times New Roman"/>
          <w:sz w:val="24"/>
          <w:szCs w:val="24"/>
          <w:lang w:eastAsia="ru-RU"/>
        </w:rPr>
      </w:pPr>
      <w:r w:rsidRPr="001E1D1E">
        <w:rPr>
          <w:rFonts w:ascii="Times New Roman" w:eastAsia="Times New Roman" w:hAnsi="Times New Roman" w:cs="Times New Roman"/>
          <w:sz w:val="24"/>
          <w:szCs w:val="24"/>
          <w:lang w:eastAsia="ru-RU"/>
        </w:rPr>
        <w:t>Для оценки качества освоения программы, а также определения фактического уровня сформированности универсальных учебных действий применяются следующие виды диагностики:</w:t>
      </w:r>
    </w:p>
    <w:p w:rsidR="003B3F1C" w:rsidRDefault="003B3F1C" w:rsidP="008F20EB">
      <w:pPr>
        <w:spacing w:after="0" w:line="360" w:lineRule="auto"/>
        <w:contextualSpacing/>
        <w:jc w:val="both"/>
        <w:rPr>
          <w:rFonts w:ascii="Times New Roman" w:hAnsi="Times New Roman" w:cs="Times New Roman"/>
          <w:sz w:val="24"/>
        </w:rPr>
      </w:pPr>
      <w:r>
        <w:rPr>
          <w:rFonts w:ascii="Times New Roman" w:hAnsi="Times New Roman" w:cs="Times New Roman"/>
          <w:sz w:val="24"/>
        </w:rPr>
        <w:t>- т</w:t>
      </w:r>
      <w:r w:rsidRPr="00797913">
        <w:rPr>
          <w:rFonts w:ascii="Times New Roman" w:hAnsi="Times New Roman" w:cs="Times New Roman"/>
          <w:sz w:val="24"/>
        </w:rPr>
        <w:t>екущий контроль (игры, упражнения, тесты выполнения нормативных упражнений, контрольные испытания)</w:t>
      </w:r>
      <w:r>
        <w:rPr>
          <w:rFonts w:ascii="Times New Roman" w:hAnsi="Times New Roman" w:cs="Times New Roman"/>
          <w:sz w:val="24"/>
        </w:rPr>
        <w:t>;</w:t>
      </w:r>
    </w:p>
    <w:p w:rsidR="003B3F1C" w:rsidRDefault="003B3F1C" w:rsidP="008F20EB">
      <w:pPr>
        <w:spacing w:after="0" w:line="360" w:lineRule="auto"/>
        <w:contextualSpacing/>
        <w:jc w:val="both"/>
        <w:rPr>
          <w:rFonts w:ascii="Times New Roman" w:hAnsi="Times New Roman" w:cs="Times New Roman"/>
          <w:sz w:val="24"/>
        </w:rPr>
      </w:pPr>
      <w:r>
        <w:rPr>
          <w:rFonts w:ascii="Times New Roman" w:hAnsi="Times New Roman" w:cs="Times New Roman"/>
          <w:sz w:val="24"/>
        </w:rPr>
        <w:t>-</w:t>
      </w:r>
      <w:r w:rsidRPr="00797913">
        <w:rPr>
          <w:rFonts w:ascii="Times New Roman" w:hAnsi="Times New Roman" w:cs="Times New Roman"/>
          <w:sz w:val="24"/>
        </w:rPr>
        <w:t xml:space="preserve"> </w:t>
      </w:r>
      <w:r>
        <w:rPr>
          <w:rFonts w:ascii="Times New Roman" w:hAnsi="Times New Roman" w:cs="Times New Roman"/>
          <w:sz w:val="24"/>
        </w:rPr>
        <w:t>п</w:t>
      </w:r>
      <w:r w:rsidRPr="00797913">
        <w:rPr>
          <w:rFonts w:ascii="Times New Roman" w:hAnsi="Times New Roman" w:cs="Times New Roman"/>
          <w:sz w:val="24"/>
        </w:rPr>
        <w:t>ромежуточный контроль (осуществляется в конце каждого полугодия, фиксируется в диагностической карте)</w:t>
      </w:r>
      <w:r>
        <w:rPr>
          <w:rFonts w:ascii="Times New Roman" w:hAnsi="Times New Roman" w:cs="Times New Roman"/>
          <w:sz w:val="24"/>
        </w:rPr>
        <w:t>;</w:t>
      </w:r>
    </w:p>
    <w:p w:rsidR="003B3F1C" w:rsidRDefault="003B3F1C" w:rsidP="008F20EB">
      <w:pPr>
        <w:spacing w:after="0" w:line="360" w:lineRule="auto"/>
        <w:contextualSpacing/>
        <w:jc w:val="both"/>
        <w:rPr>
          <w:rFonts w:ascii="Times New Roman" w:hAnsi="Times New Roman" w:cs="Times New Roman"/>
          <w:sz w:val="24"/>
        </w:rPr>
      </w:pPr>
      <w:r>
        <w:rPr>
          <w:rFonts w:ascii="Times New Roman" w:hAnsi="Times New Roman" w:cs="Times New Roman"/>
          <w:sz w:val="24"/>
        </w:rPr>
        <w:t>-</w:t>
      </w:r>
      <w:r w:rsidRPr="00797913">
        <w:rPr>
          <w:rFonts w:ascii="Times New Roman" w:hAnsi="Times New Roman" w:cs="Times New Roman"/>
          <w:sz w:val="24"/>
        </w:rPr>
        <w:t xml:space="preserve"> </w:t>
      </w:r>
      <w:r>
        <w:rPr>
          <w:rFonts w:ascii="Times New Roman" w:hAnsi="Times New Roman" w:cs="Times New Roman"/>
          <w:sz w:val="24"/>
        </w:rPr>
        <w:t>и</w:t>
      </w:r>
      <w:r w:rsidRPr="00797913">
        <w:rPr>
          <w:rFonts w:ascii="Times New Roman" w:hAnsi="Times New Roman" w:cs="Times New Roman"/>
          <w:sz w:val="24"/>
        </w:rPr>
        <w:t>тоговый контроль (осуществляется в конце освоения всей программы, фиксируется в диагностической карте)</w:t>
      </w:r>
      <w:r>
        <w:rPr>
          <w:rFonts w:ascii="Times New Roman" w:hAnsi="Times New Roman" w:cs="Times New Roman"/>
          <w:sz w:val="24"/>
        </w:rPr>
        <w:t>.</w:t>
      </w:r>
    </w:p>
    <w:p w:rsidR="00D90188" w:rsidRDefault="00D90188" w:rsidP="008F20EB">
      <w:pPr>
        <w:spacing w:after="0" w:line="36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материалы для определения технической подготовленности в баскетболе.</w:t>
      </w:r>
    </w:p>
    <w:p w:rsidR="00700D3F" w:rsidRDefault="00D90188" w:rsidP="008F20EB">
      <w:pPr>
        <w:spacing w:after="0" w:line="36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качестве двигательных тестов используют упражнения, в которых преимущественно проявляется конкретный элемент технической подготовки. Тесты ставят перед </w:t>
      </w:r>
      <w:proofErr w:type="gramStart"/>
      <w:r>
        <w:rPr>
          <w:rFonts w:ascii="Times New Roman" w:eastAsia="Times New Roman" w:hAnsi="Times New Roman" w:cs="Times New Roman"/>
          <w:sz w:val="24"/>
          <w:szCs w:val="24"/>
          <w:lang w:eastAsia="ru-RU"/>
        </w:rPr>
        <w:t>занимающимися</w:t>
      </w:r>
      <w:proofErr w:type="gramEnd"/>
      <w:r>
        <w:rPr>
          <w:rFonts w:ascii="Times New Roman" w:eastAsia="Times New Roman" w:hAnsi="Times New Roman" w:cs="Times New Roman"/>
          <w:sz w:val="24"/>
          <w:szCs w:val="24"/>
          <w:lang w:eastAsia="ru-RU"/>
        </w:rPr>
        <w:t xml:space="preserve"> </w:t>
      </w:r>
      <w:r w:rsidR="00700D3F">
        <w:rPr>
          <w:rFonts w:ascii="Times New Roman" w:eastAsia="Times New Roman" w:hAnsi="Times New Roman" w:cs="Times New Roman"/>
          <w:sz w:val="24"/>
          <w:szCs w:val="24"/>
          <w:lang w:eastAsia="ru-RU"/>
        </w:rPr>
        <w:t>конкретные количественные и качественные требования.</w:t>
      </w:r>
    </w:p>
    <w:p w:rsidR="00700D3F" w:rsidRDefault="00700D3F" w:rsidP="008F20EB">
      <w:pPr>
        <w:pStyle w:val="a5"/>
        <w:numPr>
          <w:ilvl w:val="1"/>
          <w:numId w:val="4"/>
        </w:numPr>
        <w:spacing w:after="0" w:line="360" w:lineRule="auto"/>
        <w:ind w:left="0"/>
        <w:jc w:val="both"/>
        <w:rPr>
          <w:rFonts w:ascii="Times New Roman" w:eastAsia="Times New Roman" w:hAnsi="Times New Roman" w:cs="Times New Roman"/>
          <w:sz w:val="24"/>
          <w:szCs w:val="24"/>
          <w:lang w:eastAsia="ru-RU"/>
        </w:rPr>
      </w:pPr>
      <w:r w:rsidRPr="00700D3F">
        <w:rPr>
          <w:rFonts w:ascii="Times New Roman" w:eastAsia="Times New Roman" w:hAnsi="Times New Roman" w:cs="Times New Roman"/>
          <w:sz w:val="24"/>
          <w:szCs w:val="24"/>
          <w:lang w:eastAsia="ru-RU"/>
        </w:rPr>
        <w:lastRenderedPageBreak/>
        <w:t>Передача мяча двумя руками от груди в стену</w:t>
      </w:r>
      <w:proofErr w:type="gramStart"/>
      <w:r w:rsidRPr="00700D3F">
        <w:rPr>
          <w:rFonts w:ascii="Times New Roman" w:eastAsia="Times New Roman" w:hAnsi="Times New Roman" w:cs="Times New Roman"/>
          <w:sz w:val="24"/>
          <w:szCs w:val="24"/>
          <w:lang w:eastAsia="ru-RU"/>
        </w:rPr>
        <w:t>.</w:t>
      </w:r>
      <w:proofErr w:type="gramEnd"/>
      <w:r w:rsidRPr="00700D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а 30 сек кол-во раз)</w:t>
      </w:r>
    </w:p>
    <w:p w:rsidR="00700D3F" w:rsidRDefault="00700D3F" w:rsidP="008F20EB">
      <w:pPr>
        <w:pStyle w:val="a5"/>
        <w:numPr>
          <w:ilvl w:val="1"/>
          <w:numId w:val="4"/>
        </w:numPr>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мяча «змейкой» правой и левой рукой (фиксируется время)</w:t>
      </w:r>
    </w:p>
    <w:p w:rsidR="00700D3F" w:rsidRDefault="00700D3F" w:rsidP="008F20EB">
      <w:pPr>
        <w:pStyle w:val="a5"/>
        <w:numPr>
          <w:ilvl w:val="1"/>
          <w:numId w:val="4"/>
        </w:numPr>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Челночный бег с ведением мяча 3*10 (фиксируется время)</w:t>
      </w:r>
    </w:p>
    <w:p w:rsidR="00700D3F" w:rsidRDefault="00700D3F" w:rsidP="008F20EB">
      <w:pPr>
        <w:pStyle w:val="a5"/>
        <w:numPr>
          <w:ilvl w:val="1"/>
          <w:numId w:val="4"/>
        </w:numPr>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Штрафной бросок 10 раз (количество попаданий)</w:t>
      </w:r>
    </w:p>
    <w:p w:rsidR="00700D3F" w:rsidRDefault="00700D3F" w:rsidP="008F20EB">
      <w:pPr>
        <w:pStyle w:val="a5"/>
        <w:numPr>
          <w:ilvl w:val="1"/>
          <w:numId w:val="4"/>
        </w:numPr>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Бросок мяча в движении из 10 раз (оценивается количество попаданий)</w:t>
      </w:r>
    </w:p>
    <w:p w:rsidR="00700D3F" w:rsidRDefault="00700D3F" w:rsidP="008F20EB">
      <w:pPr>
        <w:pStyle w:val="a5"/>
        <w:numPr>
          <w:ilvl w:val="1"/>
          <w:numId w:val="4"/>
        </w:numPr>
        <w:spacing w:after="0" w:line="36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Скоростная техника с использованием разученных элементов (фиксируется время и количество попаданий)</w:t>
      </w:r>
    </w:p>
    <w:p w:rsidR="00581F7A" w:rsidRDefault="00581F7A" w:rsidP="00581F7A">
      <w:pPr>
        <w:pStyle w:val="a5"/>
        <w:spacing w:after="0" w:line="360" w:lineRule="auto"/>
        <w:ind w:left="0"/>
        <w:jc w:val="both"/>
        <w:rPr>
          <w:rFonts w:ascii="Times New Roman" w:eastAsia="Times New Roman" w:hAnsi="Times New Roman" w:cs="Times New Roman"/>
          <w:sz w:val="24"/>
          <w:szCs w:val="24"/>
          <w:lang w:eastAsia="ru-RU"/>
        </w:rPr>
      </w:pPr>
    </w:p>
    <w:p w:rsidR="00DF0B2B" w:rsidRPr="00DF0B2B" w:rsidRDefault="00DF0B2B" w:rsidP="00DF0B2B">
      <w:pPr>
        <w:spacing w:after="0" w:line="360" w:lineRule="auto"/>
        <w:contextualSpacing/>
        <w:jc w:val="center"/>
        <w:rPr>
          <w:rFonts w:ascii="Times New Roman" w:hAnsi="Times New Roman" w:cs="Times New Roman"/>
          <w:sz w:val="24"/>
          <w:szCs w:val="24"/>
        </w:rPr>
      </w:pPr>
      <w:r w:rsidRPr="00DF0B2B">
        <w:rPr>
          <w:rFonts w:ascii="Times New Roman" w:hAnsi="Times New Roman" w:cs="Times New Roman"/>
          <w:sz w:val="24"/>
          <w:szCs w:val="24"/>
        </w:rPr>
        <w:t>Нормативы</w:t>
      </w:r>
    </w:p>
    <w:p w:rsidR="00DF0B2B" w:rsidRPr="00DF0B2B" w:rsidRDefault="00DF0B2B" w:rsidP="00DF0B2B">
      <w:pPr>
        <w:spacing w:after="0" w:line="360" w:lineRule="auto"/>
        <w:contextualSpacing/>
        <w:jc w:val="center"/>
        <w:rPr>
          <w:rFonts w:ascii="Times New Roman" w:hAnsi="Times New Roman" w:cs="Times New Roman"/>
          <w:sz w:val="24"/>
          <w:szCs w:val="24"/>
        </w:rPr>
      </w:pPr>
      <w:r w:rsidRPr="00DF0B2B">
        <w:rPr>
          <w:rFonts w:ascii="Times New Roman" w:hAnsi="Times New Roman" w:cs="Times New Roman"/>
          <w:sz w:val="24"/>
          <w:szCs w:val="24"/>
        </w:rPr>
        <w:t xml:space="preserve"> общей физической и специальной физической подготовки для зачисления в группы на этапе начальной подготовки по баскетболу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3921"/>
        <w:gridCol w:w="4111"/>
      </w:tblGrid>
      <w:tr w:rsidR="00DF0B2B" w:rsidRPr="00DF0B2B" w:rsidTr="008949A2">
        <w:tc>
          <w:tcPr>
            <w:tcW w:w="0" w:type="auto"/>
            <w:vMerge w:val="restart"/>
            <w:hideMark/>
          </w:tcPr>
          <w:p w:rsidR="00DF0B2B" w:rsidRPr="00DF0B2B" w:rsidRDefault="00DF0B2B" w:rsidP="00DF0B2B">
            <w:pPr>
              <w:spacing w:after="0" w:line="360" w:lineRule="auto"/>
              <w:contextualSpacing/>
              <w:rPr>
                <w:rFonts w:ascii="Times New Roman" w:hAnsi="Times New Roman" w:cs="Times New Roman"/>
                <w:bCs/>
                <w:color w:val="000000"/>
                <w:sz w:val="24"/>
                <w:szCs w:val="24"/>
              </w:rPr>
            </w:pPr>
            <w:r w:rsidRPr="00DF0B2B">
              <w:rPr>
                <w:rFonts w:ascii="Times New Roman" w:hAnsi="Times New Roman" w:cs="Times New Roman"/>
                <w:bCs/>
                <w:color w:val="000000"/>
                <w:sz w:val="24"/>
                <w:szCs w:val="24"/>
              </w:rPr>
              <w:t>Развиваемое физическое качество</w:t>
            </w:r>
          </w:p>
        </w:tc>
        <w:tc>
          <w:tcPr>
            <w:tcW w:w="8032" w:type="dxa"/>
            <w:gridSpan w:val="2"/>
            <w:hideMark/>
          </w:tcPr>
          <w:p w:rsidR="00DF0B2B" w:rsidRPr="00DF0B2B" w:rsidRDefault="00DF0B2B" w:rsidP="00DF0B2B">
            <w:pPr>
              <w:spacing w:after="0" w:line="360" w:lineRule="auto"/>
              <w:contextualSpacing/>
              <w:rPr>
                <w:rFonts w:ascii="Times New Roman" w:hAnsi="Times New Roman" w:cs="Times New Roman"/>
                <w:bCs/>
                <w:color w:val="000000"/>
                <w:sz w:val="24"/>
                <w:szCs w:val="24"/>
              </w:rPr>
            </w:pPr>
            <w:r w:rsidRPr="00DF0B2B">
              <w:rPr>
                <w:rFonts w:ascii="Times New Roman" w:hAnsi="Times New Roman" w:cs="Times New Roman"/>
                <w:bCs/>
                <w:color w:val="000000"/>
                <w:sz w:val="24"/>
                <w:szCs w:val="24"/>
              </w:rPr>
              <w:t>Контрольные упражнения (тесты)</w:t>
            </w:r>
          </w:p>
        </w:tc>
      </w:tr>
      <w:tr w:rsidR="00DF0B2B" w:rsidRPr="00DF0B2B" w:rsidTr="008949A2">
        <w:tc>
          <w:tcPr>
            <w:tcW w:w="0" w:type="auto"/>
            <w:vMerge/>
            <w:vAlign w:val="center"/>
            <w:hideMark/>
          </w:tcPr>
          <w:p w:rsidR="00DF0B2B" w:rsidRPr="00DF0B2B" w:rsidRDefault="00DF0B2B" w:rsidP="00DF0B2B">
            <w:pPr>
              <w:spacing w:after="0" w:line="360" w:lineRule="auto"/>
              <w:contextualSpacing/>
              <w:rPr>
                <w:rFonts w:ascii="Times New Roman" w:hAnsi="Times New Roman" w:cs="Times New Roman"/>
                <w:bCs/>
                <w:color w:val="000000"/>
                <w:sz w:val="24"/>
                <w:szCs w:val="24"/>
              </w:rPr>
            </w:pPr>
          </w:p>
        </w:tc>
        <w:tc>
          <w:tcPr>
            <w:tcW w:w="3921"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Юноши</w:t>
            </w:r>
          </w:p>
        </w:tc>
        <w:tc>
          <w:tcPr>
            <w:tcW w:w="4111"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Девушки</w:t>
            </w:r>
          </w:p>
        </w:tc>
      </w:tr>
      <w:tr w:rsidR="00DF0B2B" w:rsidRPr="00DF0B2B" w:rsidTr="008949A2">
        <w:trPr>
          <w:trHeight w:val="435"/>
        </w:trPr>
        <w:tc>
          <w:tcPr>
            <w:tcW w:w="0" w:type="auto"/>
            <w:vMerge w:val="restart"/>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Быстрота</w:t>
            </w:r>
          </w:p>
        </w:tc>
        <w:tc>
          <w:tcPr>
            <w:tcW w:w="3921"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Быстрота Бег на 20 м</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более 4,5 с)</w:t>
            </w:r>
          </w:p>
        </w:tc>
        <w:tc>
          <w:tcPr>
            <w:tcW w:w="4111"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на 20 м</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более 4,7 с)</w:t>
            </w:r>
          </w:p>
        </w:tc>
      </w:tr>
      <w:tr w:rsidR="00DF0B2B" w:rsidRPr="00DF0B2B" w:rsidTr="008949A2">
        <w:trPr>
          <w:trHeight w:val="435"/>
        </w:trPr>
        <w:tc>
          <w:tcPr>
            <w:tcW w:w="0" w:type="auto"/>
            <w:vMerge/>
          </w:tcPr>
          <w:p w:rsidR="00DF0B2B" w:rsidRPr="00DF0B2B" w:rsidRDefault="00DF0B2B" w:rsidP="00DF0B2B">
            <w:pPr>
              <w:spacing w:after="0" w:line="360" w:lineRule="auto"/>
              <w:contextualSpacing/>
              <w:rPr>
                <w:rFonts w:ascii="Times New Roman" w:hAnsi="Times New Roman" w:cs="Times New Roman"/>
                <w:color w:val="000000"/>
                <w:sz w:val="24"/>
                <w:szCs w:val="24"/>
              </w:rPr>
            </w:pPr>
          </w:p>
        </w:tc>
        <w:tc>
          <w:tcPr>
            <w:tcW w:w="3921"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мяча</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20 м (не более 11,0 с)</w:t>
            </w:r>
          </w:p>
        </w:tc>
        <w:tc>
          <w:tcPr>
            <w:tcW w:w="4111"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мяча</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20 м (не более 11,4 с)</w:t>
            </w:r>
          </w:p>
        </w:tc>
      </w:tr>
      <w:tr w:rsidR="00DF0B2B" w:rsidRPr="00DF0B2B" w:rsidTr="008949A2">
        <w:tc>
          <w:tcPr>
            <w:tcW w:w="0" w:type="auto"/>
            <w:vMerge w:val="restart"/>
            <w:vAlign w:val="center"/>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Скоростно-силовые качества</w:t>
            </w:r>
          </w:p>
        </w:tc>
        <w:tc>
          <w:tcPr>
            <w:tcW w:w="3921"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Прыжок в длину с места</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130 см)</w:t>
            </w:r>
          </w:p>
        </w:tc>
        <w:tc>
          <w:tcPr>
            <w:tcW w:w="4111"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Прыжок в длину с места</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115 см)</w:t>
            </w:r>
          </w:p>
        </w:tc>
      </w:tr>
      <w:tr w:rsidR="00DF0B2B" w:rsidRPr="00DF0B2B" w:rsidTr="008949A2">
        <w:tc>
          <w:tcPr>
            <w:tcW w:w="0" w:type="auto"/>
            <w:vMerge/>
            <w:vAlign w:val="center"/>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p>
        </w:tc>
        <w:tc>
          <w:tcPr>
            <w:tcW w:w="3921"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вверх с места </w:t>
            </w:r>
            <w:proofErr w:type="gramStart"/>
            <w:r w:rsidRPr="00DF0B2B">
              <w:rPr>
                <w:rFonts w:ascii="Times New Roman" w:hAnsi="Times New Roman" w:cs="Times New Roman"/>
                <w:sz w:val="24"/>
                <w:szCs w:val="24"/>
              </w:rPr>
              <w:t>с</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взмахом руками</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24 см)</w:t>
            </w:r>
          </w:p>
        </w:tc>
        <w:tc>
          <w:tcPr>
            <w:tcW w:w="4111"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вверх с места </w:t>
            </w:r>
            <w:proofErr w:type="gramStart"/>
            <w:r w:rsidRPr="00DF0B2B">
              <w:rPr>
                <w:rFonts w:ascii="Times New Roman" w:hAnsi="Times New Roman" w:cs="Times New Roman"/>
                <w:sz w:val="24"/>
                <w:szCs w:val="24"/>
              </w:rPr>
              <w:t>с</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взмахом руками</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20 см)</w:t>
            </w:r>
          </w:p>
        </w:tc>
      </w:tr>
    </w:tbl>
    <w:p w:rsidR="00DF0B2B" w:rsidRPr="00DF0B2B" w:rsidRDefault="00DF0B2B" w:rsidP="00DF0B2B">
      <w:pPr>
        <w:spacing w:after="0" w:line="360" w:lineRule="auto"/>
        <w:contextualSpacing/>
        <w:rPr>
          <w:rFonts w:ascii="Times New Roman" w:hAnsi="Times New Roman" w:cs="Times New Roman"/>
          <w:sz w:val="24"/>
          <w:szCs w:val="24"/>
        </w:rPr>
      </w:pPr>
    </w:p>
    <w:p w:rsidR="00DF0B2B" w:rsidRPr="00DF0B2B" w:rsidRDefault="00DF0B2B" w:rsidP="00DF0B2B">
      <w:pPr>
        <w:spacing w:after="0" w:line="360" w:lineRule="auto"/>
        <w:contextualSpacing/>
        <w:rPr>
          <w:rFonts w:ascii="Times New Roman" w:hAnsi="Times New Roman" w:cs="Times New Roman"/>
          <w:sz w:val="24"/>
          <w:szCs w:val="24"/>
        </w:rPr>
      </w:pP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Контрольные нормативы промежуточной (итоговой) аттестации для групп начальной подготовки </w:t>
      </w: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1716"/>
        <w:gridCol w:w="1536"/>
        <w:gridCol w:w="1549"/>
        <w:gridCol w:w="1434"/>
        <w:gridCol w:w="1420"/>
        <w:gridCol w:w="1417"/>
      </w:tblGrid>
      <w:tr w:rsidR="00DF0B2B" w:rsidRPr="00DF0B2B" w:rsidTr="008949A2">
        <w:tc>
          <w:tcPr>
            <w:tcW w:w="1701" w:type="dxa"/>
            <w:vMerge w:val="restart"/>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Развиваемое физическое качество</w:t>
            </w:r>
          </w:p>
        </w:tc>
        <w:tc>
          <w:tcPr>
            <w:tcW w:w="9072" w:type="dxa"/>
            <w:gridSpan w:val="6"/>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Контрольные упражнения (тесты)</w:t>
            </w:r>
          </w:p>
        </w:tc>
      </w:tr>
      <w:tr w:rsidR="00DF0B2B" w:rsidRPr="00DF0B2B" w:rsidTr="008949A2">
        <w:tc>
          <w:tcPr>
            <w:tcW w:w="1701" w:type="dxa"/>
            <w:vMerge/>
            <w:vAlign w:val="center"/>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Юноши </w:t>
            </w:r>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НП-1</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Юноши НП-2</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Юноши </w:t>
            </w:r>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НП-3</w:t>
            </w:r>
          </w:p>
        </w:tc>
        <w:tc>
          <w:tcPr>
            <w:tcW w:w="1434" w:type="dxa"/>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Девушки</w:t>
            </w:r>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НП-1</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Девушки</w:t>
            </w:r>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НП-2</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Девушки</w:t>
            </w:r>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НП-3</w:t>
            </w:r>
          </w:p>
        </w:tc>
      </w:tr>
      <w:tr w:rsidR="00DF0B2B" w:rsidRPr="00DF0B2B" w:rsidTr="008949A2">
        <w:trPr>
          <w:trHeight w:val="211"/>
        </w:trPr>
        <w:tc>
          <w:tcPr>
            <w:tcW w:w="1701" w:type="dxa"/>
            <w:vMerge w:val="restart"/>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Быстрота</w:t>
            </w:r>
          </w:p>
        </w:tc>
        <w:tc>
          <w:tcPr>
            <w:tcW w:w="1716" w:type="dxa"/>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Быстрота Бег на 20 м </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434" w:type="dxa"/>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на 20 м</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r>
      <w:tr w:rsidR="00DF0B2B" w:rsidRPr="00DF0B2B" w:rsidTr="008949A2">
        <w:trPr>
          <w:trHeight w:val="319"/>
        </w:trPr>
        <w:tc>
          <w:tcPr>
            <w:tcW w:w="1701" w:type="dxa"/>
            <w:vMerge/>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4,5 высокий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4,3</w:t>
            </w:r>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высокий</w:t>
            </w:r>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lastRenderedPageBreak/>
              <w:t xml:space="preserve">4,1 </w:t>
            </w:r>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высокий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4,7 высокий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4,5 высокий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4,4 высокий</w:t>
            </w:r>
          </w:p>
        </w:tc>
      </w:tr>
      <w:tr w:rsidR="00DF0B2B" w:rsidRPr="00DF0B2B" w:rsidTr="008949A2">
        <w:trPr>
          <w:trHeight w:val="269"/>
        </w:trPr>
        <w:tc>
          <w:tcPr>
            <w:tcW w:w="1701" w:type="dxa"/>
            <w:vMerge/>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4,7 средний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4,6 средний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4,5 средний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4,8 средний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4,6средний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4,5средний</w:t>
            </w:r>
          </w:p>
        </w:tc>
      </w:tr>
      <w:tr w:rsidR="00DF0B2B" w:rsidRPr="00DF0B2B" w:rsidTr="008949A2">
        <w:trPr>
          <w:trHeight w:val="219"/>
        </w:trPr>
        <w:tc>
          <w:tcPr>
            <w:tcW w:w="1701" w:type="dxa"/>
            <w:vMerge/>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4,8 низкий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4,7 низкий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4,6 низкий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4,9 низкий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4,7 низкий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4,6 низкий</w:t>
            </w:r>
          </w:p>
        </w:tc>
      </w:tr>
      <w:tr w:rsidR="00DF0B2B" w:rsidRPr="00DF0B2B" w:rsidTr="008949A2">
        <w:trPr>
          <w:trHeight w:val="314"/>
        </w:trPr>
        <w:tc>
          <w:tcPr>
            <w:tcW w:w="1701" w:type="dxa"/>
            <w:vMerge/>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Скоростное ведение мяча 20 м </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Скоростное ведение мяча 20 м </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r>
      <w:tr w:rsidR="00DF0B2B" w:rsidRPr="00DF0B2B" w:rsidTr="008949A2">
        <w:trPr>
          <w:trHeight w:val="290"/>
        </w:trPr>
        <w:tc>
          <w:tcPr>
            <w:tcW w:w="1701" w:type="dxa"/>
            <w:vMerge/>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11,0 высокий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10,6 высокий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10,2 высокий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11,4 высокий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10,6 высокий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10,8 высокий</w:t>
            </w:r>
          </w:p>
        </w:tc>
      </w:tr>
      <w:tr w:rsidR="00DF0B2B" w:rsidRPr="00DF0B2B" w:rsidTr="008949A2">
        <w:trPr>
          <w:trHeight w:val="238"/>
        </w:trPr>
        <w:tc>
          <w:tcPr>
            <w:tcW w:w="1701" w:type="dxa"/>
            <w:vMerge/>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11,1 средний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10,7 средний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10,3 средний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11,5 средний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10,5 средний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10,7 средний</w:t>
            </w:r>
          </w:p>
        </w:tc>
      </w:tr>
      <w:tr w:rsidR="00DF0B2B" w:rsidRPr="00DF0B2B" w:rsidTr="008949A2">
        <w:trPr>
          <w:trHeight w:val="87"/>
        </w:trPr>
        <w:tc>
          <w:tcPr>
            <w:tcW w:w="1701" w:type="dxa"/>
            <w:vMerge/>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11,2 низкий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10,8 низкий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10,4 низкий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11,6низкий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10,4низкий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10,6низкий</w:t>
            </w:r>
          </w:p>
        </w:tc>
      </w:tr>
      <w:tr w:rsidR="00DF0B2B" w:rsidRPr="00DF0B2B" w:rsidTr="008949A2">
        <w:tc>
          <w:tcPr>
            <w:tcW w:w="1701" w:type="dxa"/>
            <w:vMerge w:val="restart"/>
            <w:vAlign w:val="center"/>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Скоростно-силовые качества</w:t>
            </w:r>
          </w:p>
        </w:tc>
        <w:tc>
          <w:tcPr>
            <w:tcW w:w="1716" w:type="dxa"/>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 длину с места </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434" w:type="dxa"/>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 длину с места </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r>
      <w:tr w:rsidR="00DF0B2B" w:rsidRPr="00DF0B2B" w:rsidTr="008949A2">
        <w:tc>
          <w:tcPr>
            <w:tcW w:w="1701" w:type="dxa"/>
            <w:vMerge/>
            <w:vAlign w:val="center"/>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130 высокий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150 высокий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170 высокий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115 высокий </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140 высокий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160 высокий</w:t>
            </w:r>
          </w:p>
        </w:tc>
      </w:tr>
      <w:tr w:rsidR="00DF0B2B" w:rsidRPr="00DF0B2B" w:rsidTr="008949A2">
        <w:tc>
          <w:tcPr>
            <w:tcW w:w="1701" w:type="dxa"/>
            <w:vMerge/>
            <w:vAlign w:val="center"/>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120 средний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140 средний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150 средний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110 средний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120 средний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140 средний</w:t>
            </w:r>
          </w:p>
        </w:tc>
      </w:tr>
      <w:tr w:rsidR="00DF0B2B" w:rsidRPr="00DF0B2B" w:rsidTr="008949A2">
        <w:tc>
          <w:tcPr>
            <w:tcW w:w="1701" w:type="dxa"/>
            <w:vMerge/>
            <w:vAlign w:val="center"/>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115 низкий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130 низкий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140 низкий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100 низкий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110 низкий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120 низкий</w:t>
            </w:r>
          </w:p>
        </w:tc>
      </w:tr>
      <w:tr w:rsidR="00DF0B2B" w:rsidRPr="00DF0B2B" w:rsidTr="008949A2">
        <w:trPr>
          <w:trHeight w:val="634"/>
        </w:trPr>
        <w:tc>
          <w:tcPr>
            <w:tcW w:w="1701" w:type="dxa"/>
            <w:vMerge/>
            <w:vAlign w:val="center"/>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Прыжок вверх с места с взмахом руками</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434" w:type="dxa"/>
            <w:hideMark/>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вверх с места </w:t>
            </w:r>
            <w:proofErr w:type="gramStart"/>
            <w:r w:rsidRPr="00DF0B2B">
              <w:rPr>
                <w:rFonts w:ascii="Times New Roman" w:hAnsi="Times New Roman" w:cs="Times New Roman"/>
                <w:sz w:val="24"/>
                <w:szCs w:val="24"/>
              </w:rPr>
              <w:t>с</w:t>
            </w:r>
            <w:proofErr w:type="gramEnd"/>
          </w:p>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взмахом руками</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r>
      <w:tr w:rsidR="00DF0B2B" w:rsidRPr="00DF0B2B" w:rsidTr="008949A2">
        <w:tc>
          <w:tcPr>
            <w:tcW w:w="1701" w:type="dxa"/>
            <w:vMerge/>
            <w:vAlign w:val="center"/>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24 высокий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28 высокий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33 высокий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 высокий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26 высокий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28 высокий</w:t>
            </w:r>
          </w:p>
        </w:tc>
      </w:tr>
      <w:tr w:rsidR="00DF0B2B" w:rsidRPr="00DF0B2B" w:rsidTr="008949A2">
        <w:tc>
          <w:tcPr>
            <w:tcW w:w="1701" w:type="dxa"/>
            <w:vMerge/>
            <w:vAlign w:val="center"/>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23 средний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26 средний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30 средний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19 средний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24 средний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26 средний</w:t>
            </w:r>
          </w:p>
        </w:tc>
      </w:tr>
      <w:tr w:rsidR="00DF0B2B" w:rsidRPr="00DF0B2B" w:rsidTr="008949A2">
        <w:tc>
          <w:tcPr>
            <w:tcW w:w="1701" w:type="dxa"/>
            <w:vMerge/>
            <w:vAlign w:val="center"/>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p>
        </w:tc>
        <w:tc>
          <w:tcPr>
            <w:tcW w:w="171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22 низкий</w:t>
            </w:r>
          </w:p>
        </w:tc>
        <w:tc>
          <w:tcPr>
            <w:tcW w:w="1536"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24 низкий</w:t>
            </w:r>
          </w:p>
        </w:tc>
        <w:tc>
          <w:tcPr>
            <w:tcW w:w="1549"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27 низкий</w:t>
            </w:r>
          </w:p>
        </w:tc>
        <w:tc>
          <w:tcPr>
            <w:tcW w:w="1434"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 низкий</w:t>
            </w:r>
          </w:p>
        </w:tc>
        <w:tc>
          <w:tcPr>
            <w:tcW w:w="1420"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22 низкий</w:t>
            </w:r>
          </w:p>
        </w:tc>
        <w:tc>
          <w:tcPr>
            <w:tcW w:w="1417" w:type="dxa"/>
          </w:tcPr>
          <w:p w:rsidR="00DF0B2B" w:rsidRPr="00DF0B2B" w:rsidRDefault="00DF0B2B" w:rsidP="00DF0B2B">
            <w:pPr>
              <w:widowControl w:val="0"/>
              <w:autoSpaceDE w:val="0"/>
              <w:autoSpaceDN w:val="0"/>
              <w:adjustRightInd w:val="0"/>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24 низкий</w:t>
            </w:r>
          </w:p>
        </w:tc>
      </w:tr>
    </w:tbl>
    <w:p w:rsidR="00DF0B2B" w:rsidRPr="00DF0B2B" w:rsidRDefault="00DF0B2B" w:rsidP="00DF0B2B">
      <w:pPr>
        <w:spacing w:after="0" w:line="360" w:lineRule="auto"/>
        <w:contextualSpacing/>
        <w:rPr>
          <w:rFonts w:ascii="Times New Roman" w:hAnsi="Times New Roman" w:cs="Times New Roman"/>
          <w:b/>
          <w:sz w:val="24"/>
          <w:szCs w:val="24"/>
        </w:rPr>
      </w:pPr>
    </w:p>
    <w:p w:rsidR="00DF0B2B" w:rsidRPr="00DF0B2B" w:rsidRDefault="00DF0B2B" w:rsidP="00DF0B2B">
      <w:pPr>
        <w:spacing w:after="0" w:line="360" w:lineRule="auto"/>
        <w:contextualSpacing/>
        <w:jc w:val="center"/>
        <w:rPr>
          <w:rFonts w:ascii="Times New Roman" w:hAnsi="Times New Roman" w:cs="Times New Roman"/>
          <w:sz w:val="24"/>
          <w:szCs w:val="24"/>
        </w:rPr>
      </w:pPr>
      <w:r w:rsidRPr="00DF0B2B">
        <w:rPr>
          <w:rFonts w:ascii="Times New Roman" w:hAnsi="Times New Roman" w:cs="Times New Roman"/>
          <w:sz w:val="24"/>
          <w:szCs w:val="24"/>
        </w:rPr>
        <w:t>Нормативы</w:t>
      </w:r>
    </w:p>
    <w:p w:rsidR="00DF0B2B" w:rsidRPr="00DF0B2B" w:rsidRDefault="00DF0B2B" w:rsidP="00DF0B2B">
      <w:pPr>
        <w:spacing w:after="0" w:line="360" w:lineRule="auto"/>
        <w:contextualSpacing/>
        <w:jc w:val="center"/>
        <w:rPr>
          <w:rFonts w:ascii="Times New Roman" w:hAnsi="Times New Roman" w:cs="Times New Roman"/>
          <w:sz w:val="24"/>
          <w:szCs w:val="24"/>
        </w:rPr>
      </w:pPr>
      <w:r w:rsidRPr="00DF0B2B">
        <w:rPr>
          <w:rFonts w:ascii="Times New Roman" w:hAnsi="Times New Roman" w:cs="Times New Roman"/>
          <w:sz w:val="24"/>
          <w:szCs w:val="24"/>
        </w:rPr>
        <w:t xml:space="preserve"> общей физической и специальной физической подготовки для зачисления в группы на тренировочном этапе по баскетболу </w:t>
      </w:r>
    </w:p>
    <w:p w:rsidR="00DF0B2B" w:rsidRPr="00DF0B2B" w:rsidRDefault="00DF0B2B" w:rsidP="00DF0B2B">
      <w:pPr>
        <w:spacing w:after="0" w:line="360" w:lineRule="auto"/>
        <w:contextualSpacing/>
        <w:jc w:val="center"/>
        <w:rPr>
          <w:rFonts w:ascii="Times New Roman" w:hAnsi="Times New Roman" w:cs="Times New Roman"/>
          <w:sz w:val="24"/>
          <w:szCs w:val="24"/>
        </w:rPr>
      </w:pPr>
      <w:r w:rsidRPr="00DF0B2B">
        <w:rPr>
          <w:rFonts w:ascii="Times New Roman" w:hAnsi="Times New Roman" w:cs="Times New Roman"/>
          <w:sz w:val="24"/>
          <w:szCs w:val="24"/>
        </w:rPr>
        <w:t>(</w:t>
      </w:r>
      <w:proofErr w:type="gramStart"/>
      <w:r w:rsidRPr="00DF0B2B">
        <w:rPr>
          <w:rFonts w:ascii="Times New Roman" w:hAnsi="Times New Roman" w:cs="Times New Roman"/>
          <w:sz w:val="24"/>
          <w:szCs w:val="24"/>
        </w:rPr>
        <w:t>этапе</w:t>
      </w:r>
      <w:proofErr w:type="gramEnd"/>
      <w:r w:rsidRPr="00DF0B2B">
        <w:rPr>
          <w:rFonts w:ascii="Times New Roman" w:hAnsi="Times New Roman" w:cs="Times New Roman"/>
          <w:sz w:val="24"/>
          <w:szCs w:val="24"/>
        </w:rPr>
        <w:t xml:space="preserve"> спортивной специализации)</w:t>
      </w:r>
    </w:p>
    <w:tbl>
      <w:tblPr>
        <w:tblW w:w="1049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4"/>
        <w:gridCol w:w="5202"/>
        <w:gridCol w:w="3444"/>
      </w:tblGrid>
      <w:tr w:rsidR="00DF0B2B" w:rsidRPr="00DF0B2B" w:rsidTr="008949A2">
        <w:tc>
          <w:tcPr>
            <w:tcW w:w="1844" w:type="dxa"/>
            <w:vMerge w:val="restart"/>
            <w:hideMark/>
          </w:tcPr>
          <w:p w:rsidR="00DF0B2B" w:rsidRPr="00DF0B2B" w:rsidRDefault="00DF0B2B" w:rsidP="00DF0B2B">
            <w:pPr>
              <w:spacing w:after="0" w:line="360" w:lineRule="auto"/>
              <w:contextualSpacing/>
              <w:rPr>
                <w:rFonts w:ascii="Times New Roman" w:hAnsi="Times New Roman" w:cs="Times New Roman"/>
                <w:b/>
                <w:bCs/>
                <w:color w:val="000000"/>
                <w:sz w:val="24"/>
                <w:szCs w:val="24"/>
              </w:rPr>
            </w:pPr>
            <w:r w:rsidRPr="00DF0B2B">
              <w:rPr>
                <w:rFonts w:ascii="Times New Roman" w:hAnsi="Times New Roman" w:cs="Times New Roman"/>
                <w:b/>
                <w:bCs/>
                <w:color w:val="000000"/>
                <w:sz w:val="24"/>
                <w:szCs w:val="24"/>
              </w:rPr>
              <w:t>Развиваемое физическое качество</w:t>
            </w:r>
          </w:p>
        </w:tc>
        <w:tc>
          <w:tcPr>
            <w:tcW w:w="8646" w:type="dxa"/>
            <w:gridSpan w:val="2"/>
            <w:hideMark/>
          </w:tcPr>
          <w:p w:rsidR="00DF0B2B" w:rsidRPr="00DF0B2B" w:rsidRDefault="00DF0B2B" w:rsidP="00DF0B2B">
            <w:pPr>
              <w:spacing w:after="0" w:line="360" w:lineRule="auto"/>
              <w:contextualSpacing/>
              <w:rPr>
                <w:rFonts w:ascii="Times New Roman" w:hAnsi="Times New Roman" w:cs="Times New Roman"/>
                <w:b/>
                <w:bCs/>
                <w:color w:val="000000"/>
                <w:sz w:val="24"/>
                <w:szCs w:val="24"/>
              </w:rPr>
            </w:pPr>
            <w:r w:rsidRPr="00DF0B2B">
              <w:rPr>
                <w:rFonts w:ascii="Times New Roman" w:hAnsi="Times New Roman" w:cs="Times New Roman"/>
                <w:b/>
                <w:bCs/>
                <w:color w:val="000000"/>
                <w:sz w:val="24"/>
                <w:szCs w:val="24"/>
              </w:rPr>
              <w:t>Контрольные упражнения (тесты)</w:t>
            </w:r>
          </w:p>
        </w:tc>
      </w:tr>
      <w:tr w:rsidR="00DF0B2B" w:rsidRPr="00DF0B2B" w:rsidTr="008949A2">
        <w:tc>
          <w:tcPr>
            <w:tcW w:w="1844" w:type="dxa"/>
            <w:vMerge/>
            <w:vAlign w:val="center"/>
            <w:hideMark/>
          </w:tcPr>
          <w:p w:rsidR="00DF0B2B" w:rsidRPr="00DF0B2B" w:rsidRDefault="00DF0B2B" w:rsidP="00DF0B2B">
            <w:pPr>
              <w:spacing w:after="0" w:line="360" w:lineRule="auto"/>
              <w:contextualSpacing/>
              <w:rPr>
                <w:rFonts w:ascii="Times New Roman" w:hAnsi="Times New Roman" w:cs="Times New Roman"/>
                <w:b/>
                <w:bCs/>
                <w:color w:val="000000"/>
                <w:sz w:val="24"/>
                <w:szCs w:val="24"/>
              </w:rPr>
            </w:pPr>
          </w:p>
        </w:tc>
        <w:tc>
          <w:tcPr>
            <w:tcW w:w="5202"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Юноши</w:t>
            </w:r>
          </w:p>
        </w:tc>
        <w:tc>
          <w:tcPr>
            <w:tcW w:w="3444"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Девушки</w:t>
            </w:r>
          </w:p>
        </w:tc>
      </w:tr>
      <w:tr w:rsidR="00DF0B2B" w:rsidRPr="00DF0B2B" w:rsidTr="008949A2">
        <w:trPr>
          <w:trHeight w:val="300"/>
        </w:trPr>
        <w:tc>
          <w:tcPr>
            <w:tcW w:w="1844" w:type="dxa"/>
            <w:vMerge w:val="restart"/>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Быстрота</w:t>
            </w:r>
          </w:p>
        </w:tc>
        <w:tc>
          <w:tcPr>
            <w:tcW w:w="5202"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Бег на 20 м (не более 4,0 с)</w:t>
            </w:r>
          </w:p>
        </w:tc>
        <w:tc>
          <w:tcPr>
            <w:tcW w:w="3444"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на 20 м (не более 4,3 с)</w:t>
            </w:r>
          </w:p>
          <w:p w:rsidR="00DF0B2B" w:rsidRPr="00DF0B2B" w:rsidRDefault="00DF0B2B" w:rsidP="00DF0B2B">
            <w:pPr>
              <w:spacing w:after="0" w:line="360" w:lineRule="auto"/>
              <w:contextualSpacing/>
              <w:rPr>
                <w:rFonts w:ascii="Times New Roman" w:hAnsi="Times New Roman" w:cs="Times New Roman"/>
                <w:color w:val="000000"/>
                <w:sz w:val="24"/>
                <w:szCs w:val="24"/>
              </w:rPr>
            </w:pPr>
          </w:p>
        </w:tc>
      </w:tr>
      <w:tr w:rsidR="00DF0B2B" w:rsidRPr="00DF0B2B" w:rsidTr="008949A2">
        <w:trPr>
          <w:trHeight w:val="300"/>
        </w:trPr>
        <w:tc>
          <w:tcPr>
            <w:tcW w:w="1844" w:type="dxa"/>
            <w:vMerge/>
          </w:tcPr>
          <w:p w:rsidR="00DF0B2B" w:rsidRPr="00DF0B2B" w:rsidRDefault="00DF0B2B" w:rsidP="00DF0B2B">
            <w:pPr>
              <w:spacing w:after="0" w:line="360" w:lineRule="auto"/>
              <w:contextualSpacing/>
              <w:rPr>
                <w:rFonts w:ascii="Times New Roman" w:hAnsi="Times New Roman" w:cs="Times New Roman"/>
                <w:color w:val="000000"/>
                <w:sz w:val="24"/>
                <w:szCs w:val="24"/>
              </w:rPr>
            </w:pPr>
          </w:p>
        </w:tc>
        <w:tc>
          <w:tcPr>
            <w:tcW w:w="5202"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мяча 20 м</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(не более 10,0 с)</w:t>
            </w:r>
          </w:p>
          <w:p w:rsidR="00DF0B2B" w:rsidRPr="00DF0B2B" w:rsidRDefault="00DF0B2B" w:rsidP="00DF0B2B">
            <w:pPr>
              <w:spacing w:after="0" w:line="360" w:lineRule="auto"/>
              <w:contextualSpacing/>
              <w:rPr>
                <w:rFonts w:ascii="Times New Roman" w:hAnsi="Times New Roman" w:cs="Times New Roman"/>
                <w:sz w:val="24"/>
                <w:szCs w:val="24"/>
              </w:rPr>
            </w:pPr>
          </w:p>
        </w:tc>
        <w:tc>
          <w:tcPr>
            <w:tcW w:w="3444"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мяча 20 м (не более 10,7 с)</w:t>
            </w:r>
          </w:p>
        </w:tc>
      </w:tr>
      <w:tr w:rsidR="00DF0B2B" w:rsidRPr="00DF0B2B" w:rsidTr="008949A2">
        <w:tc>
          <w:tcPr>
            <w:tcW w:w="1844" w:type="dxa"/>
            <w:vMerge w:val="restart"/>
            <w:vAlign w:val="center"/>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Скоростно-силовые качества</w:t>
            </w:r>
          </w:p>
        </w:tc>
        <w:tc>
          <w:tcPr>
            <w:tcW w:w="5202"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Прыжок в длину с места</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180 см)</w:t>
            </w:r>
          </w:p>
        </w:tc>
        <w:tc>
          <w:tcPr>
            <w:tcW w:w="3444"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Прыжок в длину с места</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160 см)</w:t>
            </w:r>
          </w:p>
        </w:tc>
      </w:tr>
      <w:tr w:rsidR="00DF0B2B" w:rsidRPr="00DF0B2B" w:rsidTr="008949A2">
        <w:trPr>
          <w:trHeight w:val="1149"/>
        </w:trPr>
        <w:tc>
          <w:tcPr>
            <w:tcW w:w="1844" w:type="dxa"/>
            <w:vMerge/>
            <w:vAlign w:val="center"/>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p>
        </w:tc>
        <w:tc>
          <w:tcPr>
            <w:tcW w:w="5202"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Прыжок вверх с места </w:t>
            </w:r>
            <w:proofErr w:type="gramStart"/>
            <w:r w:rsidRPr="00DF0B2B">
              <w:rPr>
                <w:rFonts w:ascii="Times New Roman" w:hAnsi="Times New Roman" w:cs="Times New Roman"/>
                <w:sz w:val="24"/>
                <w:szCs w:val="24"/>
              </w:rPr>
              <w:t>со</w:t>
            </w:r>
            <w:proofErr w:type="gramEnd"/>
            <w:r w:rsidRPr="00DF0B2B">
              <w:rPr>
                <w:rFonts w:ascii="Times New Roman" w:hAnsi="Times New Roman" w:cs="Times New Roman"/>
                <w:sz w:val="24"/>
                <w:szCs w:val="24"/>
              </w:rPr>
              <w:t xml:space="preserve"> взмахом руками  (не менее 35 см)</w:t>
            </w:r>
          </w:p>
        </w:tc>
        <w:tc>
          <w:tcPr>
            <w:tcW w:w="3444"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вверх с места </w:t>
            </w:r>
            <w:proofErr w:type="gramStart"/>
            <w:r w:rsidRPr="00DF0B2B">
              <w:rPr>
                <w:rFonts w:ascii="Times New Roman" w:hAnsi="Times New Roman" w:cs="Times New Roman"/>
                <w:sz w:val="24"/>
                <w:szCs w:val="24"/>
              </w:rPr>
              <w:t>со</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взмахом руками</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30 см)</w:t>
            </w:r>
          </w:p>
        </w:tc>
      </w:tr>
      <w:tr w:rsidR="00DF0B2B" w:rsidRPr="00DF0B2B" w:rsidTr="008949A2">
        <w:trPr>
          <w:trHeight w:val="435"/>
        </w:trPr>
        <w:tc>
          <w:tcPr>
            <w:tcW w:w="1844" w:type="dxa"/>
            <w:vMerge w:val="restart"/>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 xml:space="preserve">Выносливость </w:t>
            </w:r>
          </w:p>
        </w:tc>
        <w:tc>
          <w:tcPr>
            <w:tcW w:w="5202"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Челночный бег 40 </w:t>
            </w:r>
            <w:proofErr w:type="gramStart"/>
            <w:r w:rsidRPr="00DF0B2B">
              <w:rPr>
                <w:rFonts w:ascii="Times New Roman" w:hAnsi="Times New Roman" w:cs="Times New Roman"/>
                <w:sz w:val="24"/>
                <w:szCs w:val="24"/>
              </w:rPr>
              <w:t>с</w:t>
            </w:r>
            <w:proofErr w:type="gramEnd"/>
            <w:r w:rsidRPr="00DF0B2B">
              <w:rPr>
                <w:rFonts w:ascii="Times New Roman" w:hAnsi="Times New Roman" w:cs="Times New Roman"/>
                <w:sz w:val="24"/>
                <w:szCs w:val="24"/>
              </w:rPr>
              <w:t xml:space="preserve"> на 28м</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(не менее 183 м)</w:t>
            </w:r>
          </w:p>
        </w:tc>
        <w:tc>
          <w:tcPr>
            <w:tcW w:w="3444"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Челночный бег 40 </w:t>
            </w:r>
            <w:proofErr w:type="gramStart"/>
            <w:r w:rsidRPr="00DF0B2B">
              <w:rPr>
                <w:rFonts w:ascii="Times New Roman" w:hAnsi="Times New Roman" w:cs="Times New Roman"/>
                <w:sz w:val="24"/>
                <w:szCs w:val="24"/>
              </w:rPr>
              <w:t>с</w:t>
            </w:r>
            <w:proofErr w:type="gramEnd"/>
            <w:r w:rsidRPr="00DF0B2B">
              <w:rPr>
                <w:rFonts w:ascii="Times New Roman" w:hAnsi="Times New Roman" w:cs="Times New Roman"/>
                <w:sz w:val="24"/>
                <w:szCs w:val="24"/>
              </w:rPr>
              <w:t xml:space="preserve"> на 28м</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168 м)</w:t>
            </w:r>
          </w:p>
        </w:tc>
      </w:tr>
      <w:tr w:rsidR="00DF0B2B" w:rsidRPr="00DF0B2B" w:rsidTr="008949A2">
        <w:trPr>
          <w:trHeight w:val="435"/>
        </w:trPr>
        <w:tc>
          <w:tcPr>
            <w:tcW w:w="1844" w:type="dxa"/>
            <w:vMerge/>
          </w:tcPr>
          <w:p w:rsidR="00DF0B2B" w:rsidRPr="00DF0B2B" w:rsidRDefault="00DF0B2B" w:rsidP="00DF0B2B">
            <w:pPr>
              <w:spacing w:after="0" w:line="360" w:lineRule="auto"/>
              <w:contextualSpacing/>
              <w:rPr>
                <w:rFonts w:ascii="Times New Roman" w:hAnsi="Times New Roman" w:cs="Times New Roman"/>
                <w:color w:val="000000"/>
                <w:sz w:val="24"/>
                <w:szCs w:val="24"/>
              </w:rPr>
            </w:pPr>
          </w:p>
        </w:tc>
        <w:tc>
          <w:tcPr>
            <w:tcW w:w="5202"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600 м (не более 1 мин. 55 с)</w:t>
            </w:r>
          </w:p>
        </w:tc>
        <w:tc>
          <w:tcPr>
            <w:tcW w:w="3444"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600 м (не более 2 мин. 10 с)</w:t>
            </w:r>
          </w:p>
        </w:tc>
      </w:tr>
      <w:tr w:rsidR="00DF0B2B" w:rsidRPr="00DF0B2B" w:rsidTr="008949A2">
        <w:trPr>
          <w:trHeight w:val="709"/>
        </w:trPr>
        <w:tc>
          <w:tcPr>
            <w:tcW w:w="1844" w:type="dxa"/>
            <w:vMerge w:val="restart"/>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Техническое</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мастерство</w:t>
            </w:r>
          </w:p>
        </w:tc>
        <w:tc>
          <w:tcPr>
            <w:tcW w:w="5202"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Обязательная техническая программа</w:t>
            </w:r>
          </w:p>
          <w:p w:rsidR="00DF0B2B" w:rsidRPr="00DF0B2B" w:rsidRDefault="00DF0B2B" w:rsidP="00DF0B2B">
            <w:pPr>
              <w:spacing w:after="0" w:line="360" w:lineRule="auto"/>
              <w:contextualSpacing/>
              <w:rPr>
                <w:rFonts w:ascii="Times New Roman" w:hAnsi="Times New Roman" w:cs="Times New Roman"/>
                <w:sz w:val="24"/>
                <w:szCs w:val="24"/>
              </w:rPr>
            </w:pPr>
          </w:p>
        </w:tc>
        <w:tc>
          <w:tcPr>
            <w:tcW w:w="3444"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Обязательная техническая программа </w:t>
            </w:r>
          </w:p>
          <w:p w:rsidR="00DF0B2B" w:rsidRPr="00DF0B2B" w:rsidRDefault="00DF0B2B" w:rsidP="00DF0B2B">
            <w:pPr>
              <w:spacing w:after="0" w:line="360" w:lineRule="auto"/>
              <w:contextualSpacing/>
              <w:rPr>
                <w:rFonts w:ascii="Times New Roman" w:hAnsi="Times New Roman" w:cs="Times New Roman"/>
                <w:sz w:val="24"/>
                <w:szCs w:val="24"/>
              </w:rPr>
            </w:pPr>
          </w:p>
        </w:tc>
      </w:tr>
      <w:tr w:rsidR="00DF0B2B" w:rsidRPr="00DF0B2B" w:rsidTr="008949A2">
        <w:tc>
          <w:tcPr>
            <w:tcW w:w="1844" w:type="dxa"/>
            <w:vMerge/>
          </w:tcPr>
          <w:p w:rsidR="00DF0B2B" w:rsidRPr="00DF0B2B" w:rsidRDefault="00DF0B2B" w:rsidP="00DF0B2B">
            <w:pPr>
              <w:spacing w:after="0" w:line="360" w:lineRule="auto"/>
              <w:contextualSpacing/>
              <w:rPr>
                <w:rFonts w:ascii="Times New Roman" w:hAnsi="Times New Roman" w:cs="Times New Roman"/>
                <w:sz w:val="24"/>
                <w:szCs w:val="24"/>
              </w:rPr>
            </w:pPr>
          </w:p>
        </w:tc>
        <w:tc>
          <w:tcPr>
            <w:tcW w:w="5202"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Передвижения в защитной стойке (с) </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11,2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11,4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11,7 низкий</w:t>
            </w:r>
          </w:p>
        </w:tc>
        <w:tc>
          <w:tcPr>
            <w:tcW w:w="3444"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Передвижения в защитной стойке (с) </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11.6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11,4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11,9 низкий</w:t>
            </w:r>
          </w:p>
        </w:tc>
      </w:tr>
      <w:tr w:rsidR="00DF0B2B" w:rsidRPr="00DF0B2B" w:rsidTr="008949A2">
        <w:tc>
          <w:tcPr>
            <w:tcW w:w="1844" w:type="dxa"/>
            <w:vMerge/>
          </w:tcPr>
          <w:p w:rsidR="00DF0B2B" w:rsidRPr="00DF0B2B" w:rsidRDefault="00DF0B2B" w:rsidP="00DF0B2B">
            <w:pPr>
              <w:spacing w:after="0" w:line="360" w:lineRule="auto"/>
              <w:contextualSpacing/>
              <w:rPr>
                <w:rFonts w:ascii="Times New Roman" w:hAnsi="Times New Roman" w:cs="Times New Roman"/>
                <w:sz w:val="24"/>
                <w:szCs w:val="24"/>
              </w:rPr>
            </w:pPr>
          </w:p>
        </w:tc>
        <w:tc>
          <w:tcPr>
            <w:tcW w:w="5202"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(с)</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14,4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14,6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14,8 низкий</w:t>
            </w:r>
          </w:p>
        </w:tc>
        <w:tc>
          <w:tcPr>
            <w:tcW w:w="3444"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(с)</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14,8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15,0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15,2 низкий</w:t>
            </w:r>
          </w:p>
        </w:tc>
      </w:tr>
      <w:tr w:rsidR="00DF0B2B" w:rsidRPr="00DF0B2B" w:rsidTr="008949A2">
        <w:tc>
          <w:tcPr>
            <w:tcW w:w="1844" w:type="dxa"/>
            <w:vMerge/>
          </w:tcPr>
          <w:p w:rsidR="00DF0B2B" w:rsidRPr="00DF0B2B" w:rsidRDefault="00DF0B2B" w:rsidP="00DF0B2B">
            <w:pPr>
              <w:spacing w:after="0" w:line="360" w:lineRule="auto"/>
              <w:contextualSpacing/>
              <w:rPr>
                <w:rFonts w:ascii="Times New Roman" w:hAnsi="Times New Roman" w:cs="Times New Roman"/>
                <w:sz w:val="24"/>
                <w:szCs w:val="24"/>
              </w:rPr>
            </w:pPr>
          </w:p>
        </w:tc>
        <w:tc>
          <w:tcPr>
            <w:tcW w:w="5202"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Передача мяча (с)</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13,6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13,8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14,0 низкий</w:t>
            </w:r>
          </w:p>
        </w:tc>
        <w:tc>
          <w:tcPr>
            <w:tcW w:w="3444"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Передача мяча (с)</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14,0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14,1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14,3 низкий</w:t>
            </w:r>
          </w:p>
        </w:tc>
      </w:tr>
      <w:tr w:rsidR="00DF0B2B" w:rsidRPr="00DF0B2B" w:rsidTr="008949A2">
        <w:tc>
          <w:tcPr>
            <w:tcW w:w="1844" w:type="dxa"/>
            <w:vMerge/>
          </w:tcPr>
          <w:p w:rsidR="00DF0B2B" w:rsidRPr="00DF0B2B" w:rsidRDefault="00DF0B2B" w:rsidP="00DF0B2B">
            <w:pPr>
              <w:spacing w:after="0" w:line="360" w:lineRule="auto"/>
              <w:contextualSpacing/>
              <w:rPr>
                <w:rFonts w:ascii="Times New Roman" w:hAnsi="Times New Roman" w:cs="Times New Roman"/>
                <w:sz w:val="24"/>
                <w:szCs w:val="24"/>
              </w:rPr>
            </w:pPr>
          </w:p>
        </w:tc>
        <w:tc>
          <w:tcPr>
            <w:tcW w:w="5202"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Дистанционные броски</w:t>
            </w:r>
            <w:proofErr w:type="gramStart"/>
            <w:r w:rsidRPr="00DF0B2B">
              <w:rPr>
                <w:rFonts w:ascii="Times New Roman" w:hAnsi="Times New Roman" w:cs="Times New Roman"/>
                <w:sz w:val="24"/>
                <w:szCs w:val="24"/>
              </w:rPr>
              <w:t xml:space="preserve"> (%)</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40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30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25 низкий</w:t>
            </w:r>
          </w:p>
        </w:tc>
        <w:tc>
          <w:tcPr>
            <w:tcW w:w="3444"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Дистанционные броски</w:t>
            </w:r>
            <w:proofErr w:type="gramStart"/>
            <w:r w:rsidRPr="00DF0B2B">
              <w:rPr>
                <w:rFonts w:ascii="Times New Roman" w:hAnsi="Times New Roman" w:cs="Times New Roman"/>
                <w:sz w:val="24"/>
                <w:szCs w:val="24"/>
              </w:rPr>
              <w:t xml:space="preserve"> (%)</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40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30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25 низкий</w:t>
            </w:r>
          </w:p>
        </w:tc>
      </w:tr>
      <w:tr w:rsidR="00DF0B2B" w:rsidRPr="00DF0B2B" w:rsidTr="008949A2">
        <w:tc>
          <w:tcPr>
            <w:tcW w:w="1844" w:type="dxa"/>
            <w:vMerge/>
          </w:tcPr>
          <w:p w:rsidR="00DF0B2B" w:rsidRPr="00DF0B2B" w:rsidRDefault="00DF0B2B" w:rsidP="00DF0B2B">
            <w:pPr>
              <w:spacing w:after="0" w:line="360" w:lineRule="auto"/>
              <w:contextualSpacing/>
              <w:rPr>
                <w:rFonts w:ascii="Times New Roman" w:hAnsi="Times New Roman" w:cs="Times New Roman"/>
                <w:sz w:val="24"/>
                <w:szCs w:val="24"/>
              </w:rPr>
            </w:pPr>
          </w:p>
        </w:tc>
        <w:tc>
          <w:tcPr>
            <w:tcW w:w="5202"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Штрафные броски</w:t>
            </w:r>
            <w:proofErr w:type="gramStart"/>
            <w:r w:rsidRPr="00DF0B2B">
              <w:rPr>
                <w:rFonts w:ascii="Times New Roman" w:hAnsi="Times New Roman" w:cs="Times New Roman"/>
                <w:sz w:val="24"/>
                <w:szCs w:val="24"/>
              </w:rPr>
              <w:t xml:space="preserve"> (%) </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40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lastRenderedPageBreak/>
              <w:t>30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 низкий</w:t>
            </w:r>
          </w:p>
        </w:tc>
        <w:tc>
          <w:tcPr>
            <w:tcW w:w="3444"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lastRenderedPageBreak/>
              <w:t>Штрафные броски</w:t>
            </w:r>
            <w:proofErr w:type="gramStart"/>
            <w:r w:rsidRPr="00DF0B2B">
              <w:rPr>
                <w:rFonts w:ascii="Times New Roman" w:hAnsi="Times New Roman" w:cs="Times New Roman"/>
                <w:sz w:val="24"/>
                <w:szCs w:val="24"/>
              </w:rPr>
              <w:t xml:space="preserve"> (%) </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40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lastRenderedPageBreak/>
              <w:t>30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 низкий</w:t>
            </w:r>
          </w:p>
        </w:tc>
      </w:tr>
    </w:tbl>
    <w:p w:rsidR="00DF0B2B" w:rsidRPr="00DF0B2B" w:rsidRDefault="00DF0B2B" w:rsidP="00DF0B2B">
      <w:pPr>
        <w:spacing w:after="0" w:line="360" w:lineRule="auto"/>
        <w:contextualSpacing/>
        <w:rPr>
          <w:rFonts w:ascii="Times New Roman" w:hAnsi="Times New Roman" w:cs="Times New Roman"/>
          <w:sz w:val="24"/>
          <w:szCs w:val="24"/>
        </w:rPr>
      </w:pP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Контрольные нормативы промежуточной (итоговой) аттестации для тренировочных групп (юноши)</w:t>
      </w:r>
    </w:p>
    <w:tbl>
      <w:tblPr>
        <w:tblStyle w:val="a4"/>
        <w:tblW w:w="10030" w:type="dxa"/>
        <w:tblLayout w:type="fixed"/>
        <w:tblLook w:val="04A0" w:firstRow="1" w:lastRow="0" w:firstColumn="1" w:lastColumn="0" w:noHBand="0" w:noVBand="1"/>
      </w:tblPr>
      <w:tblGrid>
        <w:gridCol w:w="5211"/>
        <w:gridCol w:w="993"/>
        <w:gridCol w:w="992"/>
        <w:gridCol w:w="992"/>
        <w:gridCol w:w="992"/>
        <w:gridCol w:w="850"/>
      </w:tblGrid>
      <w:tr w:rsidR="00DF0B2B" w:rsidRPr="00DF0B2B" w:rsidTr="008949A2">
        <w:tc>
          <w:tcPr>
            <w:tcW w:w="5211" w:type="dxa"/>
            <w:vMerge w:val="restart"/>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Контрольные нормативы</w:t>
            </w:r>
          </w:p>
        </w:tc>
        <w:tc>
          <w:tcPr>
            <w:tcW w:w="4819" w:type="dxa"/>
            <w:gridSpan w:val="5"/>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Год обучения</w:t>
            </w:r>
          </w:p>
        </w:tc>
      </w:tr>
      <w:tr w:rsidR="00DF0B2B" w:rsidRPr="00DF0B2B" w:rsidTr="008949A2">
        <w:tc>
          <w:tcPr>
            <w:tcW w:w="5211" w:type="dxa"/>
            <w:vMerge/>
          </w:tcPr>
          <w:p w:rsidR="00DF0B2B" w:rsidRPr="00DF0B2B" w:rsidRDefault="00DF0B2B" w:rsidP="00DF0B2B">
            <w:pPr>
              <w:spacing w:line="360" w:lineRule="auto"/>
              <w:contextualSpacing/>
              <w:rPr>
                <w:rFonts w:ascii="Times New Roman" w:hAnsi="Times New Roman" w:cs="Times New Roman"/>
                <w:sz w:val="24"/>
                <w:szCs w:val="24"/>
              </w:rPr>
            </w:pP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 год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w:t>
            </w:r>
          </w:p>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год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3 год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4 год </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5 год</w:t>
            </w:r>
          </w:p>
        </w:tc>
      </w:tr>
      <w:tr w:rsidR="00DF0B2B" w:rsidRPr="00DF0B2B" w:rsidTr="008949A2">
        <w:tc>
          <w:tcPr>
            <w:tcW w:w="5211" w:type="dxa"/>
            <w:vMerge/>
          </w:tcPr>
          <w:p w:rsidR="00DF0B2B" w:rsidRPr="00DF0B2B" w:rsidRDefault="00DF0B2B" w:rsidP="00DF0B2B">
            <w:pPr>
              <w:spacing w:line="360" w:lineRule="auto"/>
              <w:contextualSpacing/>
              <w:rPr>
                <w:rFonts w:ascii="Times New Roman" w:hAnsi="Times New Roman" w:cs="Times New Roman"/>
                <w:sz w:val="24"/>
                <w:szCs w:val="24"/>
              </w:rPr>
            </w:pP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20 м, сек</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4,0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3,9</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3,8</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3,7</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3,7</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мяча 20 м</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10,0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9,4</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8,8</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8,6</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 длину с места, </w:t>
            </w:r>
            <w:proofErr w:type="gramStart"/>
            <w:r w:rsidRPr="00DF0B2B">
              <w:rPr>
                <w:rFonts w:ascii="Times New Roman" w:hAnsi="Times New Roman" w:cs="Times New Roman"/>
                <w:sz w:val="24"/>
                <w:szCs w:val="24"/>
              </w:rPr>
              <w:t>см</w:t>
            </w:r>
            <w:proofErr w:type="gramEnd"/>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180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190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205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210</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220</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вверх с места </w:t>
            </w:r>
            <w:proofErr w:type="gramStart"/>
            <w:r w:rsidRPr="00DF0B2B">
              <w:rPr>
                <w:rFonts w:ascii="Times New Roman" w:hAnsi="Times New Roman" w:cs="Times New Roman"/>
                <w:sz w:val="24"/>
                <w:szCs w:val="24"/>
              </w:rPr>
              <w:t>со</w:t>
            </w:r>
            <w:proofErr w:type="gramEnd"/>
            <w:r w:rsidRPr="00DF0B2B">
              <w:rPr>
                <w:rFonts w:ascii="Times New Roman" w:hAnsi="Times New Roman" w:cs="Times New Roman"/>
                <w:sz w:val="24"/>
                <w:szCs w:val="24"/>
              </w:rPr>
              <w:t xml:space="preserve"> взмахом руками, см</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35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36</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37</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37</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38</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Челночный бег 40 сек. на 28 м</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190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215</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223</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232</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600 м</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2:04,0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2:03,5</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2:03,0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2:02,5</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2:02,0</w:t>
            </w:r>
          </w:p>
        </w:tc>
      </w:tr>
      <w:tr w:rsidR="00DF0B2B" w:rsidRPr="00DF0B2B" w:rsidTr="008949A2">
        <w:tc>
          <w:tcPr>
            <w:tcW w:w="10030" w:type="dxa"/>
            <w:gridSpan w:val="6"/>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Техническое мастерство - обязательная техническая программа:</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Передвижения в защитной стойке (с)</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11,2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10,8</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10,2</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9,7</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9,5</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(с)</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14,0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13,9</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13,7</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13,4</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13,1</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Передача мяча (с)</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13,5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13,4</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13,2</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13,0</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12,8</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Дистанционные броски</w:t>
            </w:r>
            <w:proofErr w:type="gramStart"/>
            <w:r w:rsidRPr="00DF0B2B">
              <w:rPr>
                <w:rFonts w:ascii="Times New Roman" w:hAnsi="Times New Roman" w:cs="Times New Roman"/>
                <w:sz w:val="24"/>
                <w:szCs w:val="24"/>
              </w:rPr>
              <w:t xml:space="preserve"> (%)</w:t>
            </w:r>
            <w:proofErr w:type="gramEnd"/>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40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45</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55</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57</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Штрафные броски</w:t>
            </w:r>
            <w:proofErr w:type="gramStart"/>
            <w:r w:rsidRPr="00DF0B2B">
              <w:rPr>
                <w:rFonts w:ascii="Times New Roman" w:hAnsi="Times New Roman" w:cs="Times New Roman"/>
                <w:sz w:val="24"/>
                <w:szCs w:val="24"/>
              </w:rPr>
              <w:t xml:space="preserve"> (%)</w:t>
            </w:r>
            <w:proofErr w:type="gramEnd"/>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50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60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60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70  </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70 </w:t>
            </w:r>
          </w:p>
        </w:tc>
      </w:tr>
      <w:tr w:rsidR="00DF0B2B" w:rsidRPr="00DF0B2B" w:rsidTr="008949A2">
        <w:tc>
          <w:tcPr>
            <w:tcW w:w="5211"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Спортивный разряд</w:t>
            </w:r>
          </w:p>
        </w:tc>
        <w:tc>
          <w:tcPr>
            <w:tcW w:w="993"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 юн.</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 юн</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 юн.</w:t>
            </w:r>
          </w:p>
        </w:tc>
        <w:tc>
          <w:tcPr>
            <w:tcW w:w="850"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III</w:t>
            </w:r>
          </w:p>
        </w:tc>
      </w:tr>
    </w:tbl>
    <w:p w:rsidR="00DF0B2B" w:rsidRPr="00DF0B2B" w:rsidRDefault="00DF0B2B" w:rsidP="00DF0B2B">
      <w:pPr>
        <w:spacing w:after="0" w:line="360" w:lineRule="auto"/>
        <w:contextualSpacing/>
        <w:rPr>
          <w:rFonts w:ascii="Times New Roman" w:hAnsi="Times New Roman" w:cs="Times New Roman"/>
          <w:sz w:val="24"/>
          <w:szCs w:val="24"/>
        </w:rPr>
      </w:pPr>
    </w:p>
    <w:p w:rsidR="00DF0B2B" w:rsidRPr="00DF0B2B" w:rsidRDefault="00DF0B2B" w:rsidP="00DF0B2B">
      <w:pPr>
        <w:spacing w:after="0" w:line="360" w:lineRule="auto"/>
        <w:contextualSpacing/>
        <w:rPr>
          <w:rFonts w:ascii="Times New Roman" w:hAnsi="Times New Roman" w:cs="Times New Roman"/>
          <w:sz w:val="24"/>
          <w:szCs w:val="24"/>
        </w:rPr>
      </w:pP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Контрольные нормативы промежуточной (итоговой) аттестации для тренировочных групп (девушки)</w:t>
      </w:r>
    </w:p>
    <w:tbl>
      <w:tblPr>
        <w:tblStyle w:val="a4"/>
        <w:tblW w:w="0" w:type="auto"/>
        <w:tblLayout w:type="fixed"/>
        <w:tblLook w:val="04A0" w:firstRow="1" w:lastRow="0" w:firstColumn="1" w:lastColumn="0" w:noHBand="0" w:noVBand="1"/>
      </w:tblPr>
      <w:tblGrid>
        <w:gridCol w:w="5637"/>
        <w:gridCol w:w="708"/>
        <w:gridCol w:w="709"/>
        <w:gridCol w:w="992"/>
        <w:gridCol w:w="709"/>
        <w:gridCol w:w="709"/>
      </w:tblGrid>
      <w:tr w:rsidR="00DF0B2B" w:rsidRPr="00DF0B2B" w:rsidTr="008949A2">
        <w:tc>
          <w:tcPr>
            <w:tcW w:w="5637" w:type="dxa"/>
            <w:vMerge w:val="restart"/>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Контрольные нормативы</w:t>
            </w:r>
          </w:p>
        </w:tc>
        <w:tc>
          <w:tcPr>
            <w:tcW w:w="3827" w:type="dxa"/>
            <w:gridSpan w:val="5"/>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Год обучения</w:t>
            </w:r>
          </w:p>
        </w:tc>
      </w:tr>
      <w:tr w:rsidR="00DF0B2B" w:rsidRPr="00DF0B2B" w:rsidTr="008949A2">
        <w:tc>
          <w:tcPr>
            <w:tcW w:w="5637" w:type="dxa"/>
            <w:vMerge/>
          </w:tcPr>
          <w:p w:rsidR="00DF0B2B" w:rsidRPr="00DF0B2B" w:rsidRDefault="00DF0B2B" w:rsidP="00DF0B2B">
            <w:pPr>
              <w:spacing w:line="360" w:lineRule="auto"/>
              <w:contextualSpacing/>
              <w:rPr>
                <w:rFonts w:ascii="Times New Roman" w:hAnsi="Times New Roman" w:cs="Times New Roman"/>
                <w:sz w:val="24"/>
                <w:szCs w:val="24"/>
              </w:rPr>
            </w:pP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 год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2 год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3</w:t>
            </w:r>
          </w:p>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год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4 год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5 год</w:t>
            </w:r>
          </w:p>
        </w:tc>
      </w:tr>
      <w:tr w:rsidR="00DF0B2B" w:rsidRPr="00DF0B2B" w:rsidTr="008949A2">
        <w:tc>
          <w:tcPr>
            <w:tcW w:w="5637" w:type="dxa"/>
            <w:vMerge/>
          </w:tcPr>
          <w:p w:rsidR="00DF0B2B" w:rsidRPr="00DF0B2B" w:rsidRDefault="00DF0B2B" w:rsidP="00DF0B2B">
            <w:pPr>
              <w:spacing w:line="360" w:lineRule="auto"/>
              <w:contextualSpacing/>
              <w:rPr>
                <w:rFonts w:ascii="Times New Roman" w:hAnsi="Times New Roman" w:cs="Times New Roman"/>
                <w:sz w:val="24"/>
                <w:szCs w:val="24"/>
              </w:rPr>
            </w:pP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результат </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20 м, сек</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4,3</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4,2</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4,0</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3,9</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3,8</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lastRenderedPageBreak/>
              <w:t>Скоростное ведение мяча 20 м</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10,7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9,6</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9,5</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9,4</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 длину с места, </w:t>
            </w:r>
            <w:proofErr w:type="gramStart"/>
            <w:r w:rsidRPr="00DF0B2B">
              <w:rPr>
                <w:rFonts w:ascii="Times New Roman" w:hAnsi="Times New Roman" w:cs="Times New Roman"/>
                <w:sz w:val="24"/>
                <w:szCs w:val="24"/>
              </w:rPr>
              <w:t>см</w:t>
            </w:r>
            <w:proofErr w:type="gramEnd"/>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180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190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200</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210</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215</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вверх с места </w:t>
            </w:r>
            <w:proofErr w:type="gramStart"/>
            <w:r w:rsidRPr="00DF0B2B">
              <w:rPr>
                <w:rFonts w:ascii="Times New Roman" w:hAnsi="Times New Roman" w:cs="Times New Roman"/>
                <w:sz w:val="24"/>
                <w:szCs w:val="24"/>
              </w:rPr>
              <w:t>со</w:t>
            </w:r>
            <w:proofErr w:type="gramEnd"/>
            <w:r w:rsidRPr="00DF0B2B">
              <w:rPr>
                <w:rFonts w:ascii="Times New Roman" w:hAnsi="Times New Roman" w:cs="Times New Roman"/>
                <w:sz w:val="24"/>
                <w:szCs w:val="24"/>
              </w:rPr>
              <w:t xml:space="preserve"> взмахом руками, см</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30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33</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36</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39</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43</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Челночный бег 40 сек. на 28 м</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185 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208</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213</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216</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600 м</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2:20,5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2:20,0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2:19,5</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2:19,0</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2:18,5</w:t>
            </w:r>
          </w:p>
        </w:tc>
      </w:tr>
      <w:tr w:rsidR="00DF0B2B" w:rsidRPr="00DF0B2B" w:rsidTr="008949A2">
        <w:tc>
          <w:tcPr>
            <w:tcW w:w="9464" w:type="dxa"/>
            <w:gridSpan w:val="6"/>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Техническое мастерство - обязательная техническая программа:</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Передвижения в защитной стойке (с)</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11,4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11,0</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10,4</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9,9</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9,7</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(с)</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14,6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14,5</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14,3</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14,1</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13,8</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Передача мяча (с)</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14,0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13,8</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13,7</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13,5</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13,3</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Дистанционные броски</w:t>
            </w:r>
            <w:proofErr w:type="gramStart"/>
            <w:r w:rsidRPr="00DF0B2B">
              <w:rPr>
                <w:rFonts w:ascii="Times New Roman" w:hAnsi="Times New Roman" w:cs="Times New Roman"/>
                <w:sz w:val="24"/>
                <w:szCs w:val="24"/>
              </w:rPr>
              <w:t xml:space="preserve"> (%)</w:t>
            </w:r>
            <w:proofErr w:type="gramEnd"/>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40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45</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50</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55</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57</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Штрафные броски</w:t>
            </w:r>
            <w:proofErr w:type="gramStart"/>
            <w:r w:rsidRPr="00DF0B2B">
              <w:rPr>
                <w:rFonts w:ascii="Times New Roman" w:hAnsi="Times New Roman" w:cs="Times New Roman"/>
                <w:sz w:val="24"/>
                <w:szCs w:val="24"/>
              </w:rPr>
              <w:t xml:space="preserve"> (%)</w:t>
            </w:r>
            <w:proofErr w:type="gramEnd"/>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50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60 </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60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70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70 </w:t>
            </w:r>
          </w:p>
        </w:tc>
      </w:tr>
      <w:tr w:rsidR="00DF0B2B" w:rsidRPr="00DF0B2B" w:rsidTr="008949A2">
        <w:tc>
          <w:tcPr>
            <w:tcW w:w="5637"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Спортивный разряд</w:t>
            </w:r>
          </w:p>
        </w:tc>
        <w:tc>
          <w:tcPr>
            <w:tcW w:w="708"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3 юн.</w:t>
            </w:r>
          </w:p>
        </w:tc>
        <w:tc>
          <w:tcPr>
            <w:tcW w:w="992"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2 юн</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 юн.</w:t>
            </w:r>
          </w:p>
        </w:tc>
        <w:tc>
          <w:tcPr>
            <w:tcW w:w="709" w:type="dxa"/>
          </w:tcPr>
          <w:p w:rsidR="00DF0B2B" w:rsidRPr="00DF0B2B" w:rsidRDefault="00DF0B2B" w:rsidP="00DF0B2B">
            <w:pPr>
              <w:spacing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III</w:t>
            </w:r>
          </w:p>
        </w:tc>
      </w:tr>
    </w:tbl>
    <w:p w:rsidR="00DF0B2B" w:rsidRPr="00DF0B2B" w:rsidRDefault="00DF0B2B" w:rsidP="00DF0B2B">
      <w:pPr>
        <w:spacing w:after="0" w:line="360" w:lineRule="auto"/>
        <w:contextualSpacing/>
        <w:rPr>
          <w:rFonts w:ascii="Times New Roman" w:hAnsi="Times New Roman" w:cs="Times New Roman"/>
          <w:sz w:val="24"/>
          <w:szCs w:val="24"/>
        </w:rPr>
      </w:pPr>
    </w:p>
    <w:p w:rsidR="00DF0B2B" w:rsidRPr="00DF0B2B" w:rsidRDefault="00DF0B2B" w:rsidP="00DF0B2B">
      <w:pPr>
        <w:spacing w:after="0" w:line="360" w:lineRule="auto"/>
        <w:contextualSpacing/>
        <w:jc w:val="center"/>
        <w:rPr>
          <w:rFonts w:ascii="Times New Roman" w:hAnsi="Times New Roman" w:cs="Times New Roman"/>
          <w:sz w:val="24"/>
          <w:szCs w:val="24"/>
        </w:rPr>
      </w:pPr>
      <w:r w:rsidRPr="00DF0B2B">
        <w:rPr>
          <w:rFonts w:ascii="Times New Roman" w:hAnsi="Times New Roman" w:cs="Times New Roman"/>
          <w:sz w:val="24"/>
          <w:szCs w:val="24"/>
        </w:rPr>
        <w:t>Нормативы</w:t>
      </w:r>
    </w:p>
    <w:p w:rsidR="00DF0B2B" w:rsidRPr="00DF0B2B" w:rsidRDefault="00DF0B2B" w:rsidP="00DF0B2B">
      <w:pPr>
        <w:spacing w:after="0" w:line="360" w:lineRule="auto"/>
        <w:contextualSpacing/>
        <w:jc w:val="center"/>
        <w:rPr>
          <w:rFonts w:ascii="Times New Roman" w:hAnsi="Times New Roman" w:cs="Times New Roman"/>
          <w:sz w:val="24"/>
          <w:szCs w:val="24"/>
        </w:rPr>
      </w:pPr>
      <w:r w:rsidRPr="00DF0B2B">
        <w:rPr>
          <w:rFonts w:ascii="Times New Roman" w:hAnsi="Times New Roman" w:cs="Times New Roman"/>
          <w:sz w:val="24"/>
          <w:szCs w:val="24"/>
        </w:rPr>
        <w:t xml:space="preserve"> общей физической и специальной физической подготовки </w:t>
      </w:r>
      <w:proofErr w:type="gramStart"/>
      <w:r w:rsidRPr="00DF0B2B">
        <w:rPr>
          <w:rFonts w:ascii="Times New Roman" w:hAnsi="Times New Roman" w:cs="Times New Roman"/>
          <w:sz w:val="24"/>
          <w:szCs w:val="24"/>
        </w:rPr>
        <w:t>для зачисления в группы на этапе совершенствования спортивного мастерства по программе спортивной подготовки по виду</w:t>
      </w:r>
      <w:proofErr w:type="gramEnd"/>
      <w:r w:rsidRPr="00DF0B2B">
        <w:rPr>
          <w:rFonts w:ascii="Times New Roman" w:hAnsi="Times New Roman" w:cs="Times New Roman"/>
          <w:sz w:val="24"/>
          <w:szCs w:val="24"/>
        </w:rPr>
        <w:t xml:space="preserve"> спорта баскетбол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9"/>
        <w:gridCol w:w="4611"/>
        <w:gridCol w:w="3265"/>
      </w:tblGrid>
      <w:tr w:rsidR="00DF0B2B" w:rsidRPr="00DF0B2B" w:rsidTr="008949A2">
        <w:tc>
          <w:tcPr>
            <w:tcW w:w="0" w:type="auto"/>
            <w:vMerge w:val="restart"/>
            <w:hideMark/>
          </w:tcPr>
          <w:p w:rsidR="00DF0B2B" w:rsidRPr="00DF0B2B" w:rsidRDefault="00DF0B2B" w:rsidP="00DF0B2B">
            <w:pPr>
              <w:spacing w:after="0" w:line="360" w:lineRule="auto"/>
              <w:contextualSpacing/>
              <w:rPr>
                <w:rFonts w:ascii="Times New Roman" w:hAnsi="Times New Roman" w:cs="Times New Roman"/>
                <w:bCs/>
                <w:color w:val="000000"/>
                <w:sz w:val="24"/>
                <w:szCs w:val="24"/>
              </w:rPr>
            </w:pPr>
            <w:r w:rsidRPr="00DF0B2B">
              <w:rPr>
                <w:rFonts w:ascii="Times New Roman" w:hAnsi="Times New Roman" w:cs="Times New Roman"/>
                <w:bCs/>
                <w:color w:val="000000"/>
                <w:sz w:val="24"/>
                <w:szCs w:val="24"/>
              </w:rPr>
              <w:t>Развиваемое физическое качество</w:t>
            </w:r>
          </w:p>
        </w:tc>
        <w:tc>
          <w:tcPr>
            <w:tcW w:w="7913" w:type="dxa"/>
            <w:gridSpan w:val="2"/>
            <w:hideMark/>
          </w:tcPr>
          <w:p w:rsidR="00DF0B2B" w:rsidRPr="00DF0B2B" w:rsidRDefault="00DF0B2B" w:rsidP="00DF0B2B">
            <w:pPr>
              <w:spacing w:after="0" w:line="360" w:lineRule="auto"/>
              <w:contextualSpacing/>
              <w:rPr>
                <w:rFonts w:ascii="Times New Roman" w:hAnsi="Times New Roman" w:cs="Times New Roman"/>
                <w:bCs/>
                <w:color w:val="000000"/>
                <w:sz w:val="24"/>
                <w:szCs w:val="24"/>
              </w:rPr>
            </w:pPr>
            <w:r w:rsidRPr="00DF0B2B">
              <w:rPr>
                <w:rFonts w:ascii="Times New Roman" w:hAnsi="Times New Roman" w:cs="Times New Roman"/>
                <w:bCs/>
                <w:color w:val="000000"/>
                <w:sz w:val="24"/>
                <w:szCs w:val="24"/>
              </w:rPr>
              <w:t>Контрольные упражнения (тесты)</w:t>
            </w:r>
          </w:p>
        </w:tc>
      </w:tr>
      <w:tr w:rsidR="00DF0B2B" w:rsidRPr="00DF0B2B" w:rsidTr="008949A2">
        <w:tc>
          <w:tcPr>
            <w:tcW w:w="0" w:type="auto"/>
            <w:vMerge/>
            <w:vAlign w:val="center"/>
            <w:hideMark/>
          </w:tcPr>
          <w:p w:rsidR="00DF0B2B" w:rsidRPr="00DF0B2B" w:rsidRDefault="00DF0B2B" w:rsidP="00DF0B2B">
            <w:pPr>
              <w:spacing w:after="0" w:line="360" w:lineRule="auto"/>
              <w:contextualSpacing/>
              <w:rPr>
                <w:rFonts w:ascii="Times New Roman" w:hAnsi="Times New Roman" w:cs="Times New Roman"/>
                <w:b/>
                <w:bCs/>
                <w:color w:val="000000"/>
                <w:sz w:val="24"/>
                <w:szCs w:val="24"/>
              </w:rPr>
            </w:pPr>
          </w:p>
        </w:tc>
        <w:tc>
          <w:tcPr>
            <w:tcW w:w="4638"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Юноши</w:t>
            </w:r>
          </w:p>
        </w:tc>
        <w:tc>
          <w:tcPr>
            <w:tcW w:w="3275"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Девушки</w:t>
            </w:r>
          </w:p>
        </w:tc>
      </w:tr>
      <w:tr w:rsidR="00DF0B2B" w:rsidRPr="00DF0B2B" w:rsidTr="008949A2">
        <w:trPr>
          <w:trHeight w:val="351"/>
        </w:trPr>
        <w:tc>
          <w:tcPr>
            <w:tcW w:w="0" w:type="auto"/>
            <w:vMerge w:val="restart"/>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Быстрота</w:t>
            </w:r>
          </w:p>
        </w:tc>
        <w:tc>
          <w:tcPr>
            <w:tcW w:w="4638"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Бег на 20 м (не более 3,5 с)</w:t>
            </w:r>
          </w:p>
        </w:tc>
        <w:tc>
          <w:tcPr>
            <w:tcW w:w="3275"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Бег на 20 м (не более 3,8 с)</w:t>
            </w:r>
          </w:p>
          <w:p w:rsidR="00DF0B2B" w:rsidRPr="00DF0B2B" w:rsidRDefault="00DF0B2B" w:rsidP="00DF0B2B">
            <w:pPr>
              <w:spacing w:after="0" w:line="360" w:lineRule="auto"/>
              <w:contextualSpacing/>
              <w:rPr>
                <w:rFonts w:ascii="Times New Roman" w:hAnsi="Times New Roman" w:cs="Times New Roman"/>
                <w:color w:val="000000"/>
                <w:sz w:val="24"/>
                <w:szCs w:val="24"/>
              </w:rPr>
            </w:pPr>
          </w:p>
        </w:tc>
      </w:tr>
      <w:tr w:rsidR="00DF0B2B" w:rsidRPr="00DF0B2B" w:rsidTr="008949A2">
        <w:trPr>
          <w:trHeight w:val="300"/>
        </w:trPr>
        <w:tc>
          <w:tcPr>
            <w:tcW w:w="0" w:type="auto"/>
            <w:vMerge/>
          </w:tcPr>
          <w:p w:rsidR="00DF0B2B" w:rsidRPr="00DF0B2B" w:rsidRDefault="00DF0B2B" w:rsidP="00DF0B2B">
            <w:pPr>
              <w:spacing w:after="0" w:line="360" w:lineRule="auto"/>
              <w:contextualSpacing/>
              <w:rPr>
                <w:rFonts w:ascii="Times New Roman" w:hAnsi="Times New Roman" w:cs="Times New Roman"/>
                <w:color w:val="000000"/>
                <w:sz w:val="24"/>
                <w:szCs w:val="24"/>
              </w:rPr>
            </w:pPr>
          </w:p>
        </w:tc>
        <w:tc>
          <w:tcPr>
            <w:tcW w:w="4638"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мяча 20 м</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 (не более 8,6 с)</w:t>
            </w:r>
          </w:p>
        </w:tc>
        <w:tc>
          <w:tcPr>
            <w:tcW w:w="3275"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Скоростное ведение мяча 20 </w:t>
            </w:r>
            <w:proofErr w:type="gramStart"/>
            <w:r w:rsidRPr="00DF0B2B">
              <w:rPr>
                <w:rFonts w:ascii="Times New Roman" w:hAnsi="Times New Roman" w:cs="Times New Roman"/>
                <w:sz w:val="24"/>
                <w:szCs w:val="24"/>
              </w:rPr>
              <w:t>м(</w:t>
            </w:r>
            <w:proofErr w:type="gramEnd"/>
            <w:r w:rsidRPr="00DF0B2B">
              <w:rPr>
                <w:rFonts w:ascii="Times New Roman" w:hAnsi="Times New Roman" w:cs="Times New Roman"/>
                <w:sz w:val="24"/>
                <w:szCs w:val="24"/>
              </w:rPr>
              <w:t>не более 9,4 с)</w:t>
            </w:r>
          </w:p>
        </w:tc>
      </w:tr>
      <w:tr w:rsidR="00DF0B2B" w:rsidRPr="00DF0B2B" w:rsidTr="008949A2">
        <w:tc>
          <w:tcPr>
            <w:tcW w:w="0" w:type="auto"/>
            <w:vMerge w:val="restart"/>
            <w:vAlign w:val="center"/>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Скоростно-силовые качества</w:t>
            </w:r>
          </w:p>
        </w:tc>
        <w:tc>
          <w:tcPr>
            <w:tcW w:w="4638"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Прыжок в длину с места</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225 см)</w:t>
            </w:r>
          </w:p>
        </w:tc>
        <w:tc>
          <w:tcPr>
            <w:tcW w:w="3275"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Прыжок в длину с места</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215 см)</w:t>
            </w:r>
          </w:p>
        </w:tc>
      </w:tr>
      <w:tr w:rsidR="00DF0B2B" w:rsidRPr="00DF0B2B" w:rsidTr="008949A2">
        <w:trPr>
          <w:trHeight w:val="861"/>
        </w:trPr>
        <w:tc>
          <w:tcPr>
            <w:tcW w:w="0" w:type="auto"/>
            <w:vMerge/>
            <w:vAlign w:val="center"/>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p>
        </w:tc>
        <w:tc>
          <w:tcPr>
            <w:tcW w:w="4638" w:type="dxa"/>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Прыжок вверх с </w:t>
            </w:r>
            <w:proofErr w:type="spellStart"/>
            <w:r w:rsidRPr="00DF0B2B">
              <w:rPr>
                <w:rFonts w:ascii="Times New Roman" w:hAnsi="Times New Roman" w:cs="Times New Roman"/>
                <w:sz w:val="24"/>
                <w:szCs w:val="24"/>
              </w:rPr>
              <w:t>местасо</w:t>
            </w:r>
            <w:proofErr w:type="spellEnd"/>
            <w:r w:rsidRPr="00DF0B2B">
              <w:rPr>
                <w:rFonts w:ascii="Times New Roman" w:hAnsi="Times New Roman" w:cs="Times New Roman"/>
                <w:sz w:val="24"/>
                <w:szCs w:val="24"/>
              </w:rPr>
              <w:t xml:space="preserve"> взмахом руками (не менее 48 см)</w:t>
            </w:r>
          </w:p>
        </w:tc>
        <w:tc>
          <w:tcPr>
            <w:tcW w:w="3275"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Прыжок вверх с места </w:t>
            </w:r>
            <w:proofErr w:type="gramStart"/>
            <w:r w:rsidRPr="00DF0B2B">
              <w:rPr>
                <w:rFonts w:ascii="Times New Roman" w:hAnsi="Times New Roman" w:cs="Times New Roman"/>
                <w:sz w:val="24"/>
                <w:szCs w:val="24"/>
              </w:rPr>
              <w:t>со</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взмахом руками</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43 см)</w:t>
            </w:r>
          </w:p>
        </w:tc>
      </w:tr>
      <w:tr w:rsidR="00DF0B2B" w:rsidRPr="00DF0B2B" w:rsidTr="008949A2">
        <w:trPr>
          <w:trHeight w:val="435"/>
        </w:trPr>
        <w:tc>
          <w:tcPr>
            <w:tcW w:w="0" w:type="auto"/>
            <w:vMerge w:val="restart"/>
            <w:hideMark/>
          </w:tcPr>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color w:val="000000"/>
                <w:sz w:val="24"/>
                <w:szCs w:val="24"/>
              </w:rPr>
              <w:t xml:space="preserve">Выносливость </w:t>
            </w:r>
          </w:p>
        </w:tc>
        <w:tc>
          <w:tcPr>
            <w:tcW w:w="4638"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Челночный бег 40 </w:t>
            </w:r>
            <w:proofErr w:type="gramStart"/>
            <w:r w:rsidRPr="00DF0B2B">
              <w:rPr>
                <w:rFonts w:ascii="Times New Roman" w:hAnsi="Times New Roman" w:cs="Times New Roman"/>
                <w:sz w:val="24"/>
                <w:szCs w:val="24"/>
              </w:rPr>
              <w:t>с</w:t>
            </w:r>
            <w:proofErr w:type="gramEnd"/>
            <w:r w:rsidRPr="00DF0B2B">
              <w:rPr>
                <w:rFonts w:ascii="Times New Roman" w:hAnsi="Times New Roman" w:cs="Times New Roman"/>
                <w:sz w:val="24"/>
                <w:szCs w:val="24"/>
              </w:rPr>
              <w:t xml:space="preserve"> на 28м</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(не менее 244 м)</w:t>
            </w:r>
          </w:p>
        </w:tc>
        <w:tc>
          <w:tcPr>
            <w:tcW w:w="3275"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Челночный бег 40 </w:t>
            </w:r>
            <w:proofErr w:type="gramStart"/>
            <w:r w:rsidRPr="00DF0B2B">
              <w:rPr>
                <w:rFonts w:ascii="Times New Roman" w:hAnsi="Times New Roman" w:cs="Times New Roman"/>
                <w:sz w:val="24"/>
                <w:szCs w:val="24"/>
              </w:rPr>
              <w:t>с</w:t>
            </w:r>
            <w:proofErr w:type="gramEnd"/>
            <w:r w:rsidRPr="00DF0B2B">
              <w:rPr>
                <w:rFonts w:ascii="Times New Roman" w:hAnsi="Times New Roman" w:cs="Times New Roman"/>
                <w:sz w:val="24"/>
                <w:szCs w:val="24"/>
              </w:rPr>
              <w:t xml:space="preserve"> на 28м</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(не менее 216 м)</w:t>
            </w:r>
          </w:p>
        </w:tc>
      </w:tr>
      <w:tr w:rsidR="00DF0B2B" w:rsidRPr="00DF0B2B" w:rsidTr="008949A2">
        <w:trPr>
          <w:trHeight w:val="435"/>
        </w:trPr>
        <w:tc>
          <w:tcPr>
            <w:tcW w:w="0" w:type="auto"/>
            <w:vMerge/>
          </w:tcPr>
          <w:p w:rsidR="00DF0B2B" w:rsidRPr="00DF0B2B" w:rsidRDefault="00DF0B2B" w:rsidP="00DF0B2B">
            <w:pPr>
              <w:spacing w:after="0" w:line="360" w:lineRule="auto"/>
              <w:contextualSpacing/>
              <w:rPr>
                <w:rFonts w:ascii="Times New Roman" w:hAnsi="Times New Roman" w:cs="Times New Roman"/>
                <w:color w:val="000000"/>
                <w:sz w:val="24"/>
                <w:szCs w:val="24"/>
              </w:rPr>
            </w:pPr>
          </w:p>
        </w:tc>
        <w:tc>
          <w:tcPr>
            <w:tcW w:w="4638"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Бег 600 </w:t>
            </w:r>
            <w:proofErr w:type="gramStart"/>
            <w:r w:rsidRPr="00DF0B2B">
              <w:rPr>
                <w:rFonts w:ascii="Times New Roman" w:hAnsi="Times New Roman" w:cs="Times New Roman"/>
                <w:sz w:val="24"/>
                <w:szCs w:val="24"/>
              </w:rPr>
              <w:t>м(</w:t>
            </w:r>
            <w:proofErr w:type="gramEnd"/>
            <w:r w:rsidRPr="00DF0B2B">
              <w:rPr>
                <w:rFonts w:ascii="Times New Roman" w:hAnsi="Times New Roman" w:cs="Times New Roman"/>
                <w:sz w:val="24"/>
                <w:szCs w:val="24"/>
              </w:rPr>
              <w:t>не более 1 мин. 28 с)</w:t>
            </w:r>
          </w:p>
        </w:tc>
        <w:tc>
          <w:tcPr>
            <w:tcW w:w="3275"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Бег 600 </w:t>
            </w:r>
            <w:proofErr w:type="gramStart"/>
            <w:r w:rsidRPr="00DF0B2B">
              <w:rPr>
                <w:rFonts w:ascii="Times New Roman" w:hAnsi="Times New Roman" w:cs="Times New Roman"/>
                <w:sz w:val="24"/>
                <w:szCs w:val="24"/>
              </w:rPr>
              <w:t>м(</w:t>
            </w:r>
            <w:proofErr w:type="gramEnd"/>
            <w:r w:rsidRPr="00DF0B2B">
              <w:rPr>
                <w:rFonts w:ascii="Times New Roman" w:hAnsi="Times New Roman" w:cs="Times New Roman"/>
                <w:sz w:val="24"/>
                <w:szCs w:val="24"/>
              </w:rPr>
              <w:t>не более 1 мин. 33 с)</w:t>
            </w:r>
          </w:p>
        </w:tc>
      </w:tr>
      <w:tr w:rsidR="00DF0B2B" w:rsidRPr="00DF0B2B" w:rsidTr="008949A2">
        <w:tc>
          <w:tcPr>
            <w:tcW w:w="0" w:type="auto"/>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Техническое</w:t>
            </w:r>
          </w:p>
          <w:p w:rsidR="00DF0B2B" w:rsidRPr="00DF0B2B" w:rsidRDefault="00DF0B2B" w:rsidP="00DF0B2B">
            <w:pPr>
              <w:spacing w:after="0" w:line="360" w:lineRule="auto"/>
              <w:contextualSpacing/>
              <w:rPr>
                <w:rFonts w:ascii="Times New Roman" w:hAnsi="Times New Roman" w:cs="Times New Roman"/>
                <w:color w:val="000000"/>
                <w:sz w:val="24"/>
                <w:szCs w:val="24"/>
              </w:rPr>
            </w:pPr>
            <w:r w:rsidRPr="00DF0B2B">
              <w:rPr>
                <w:rFonts w:ascii="Times New Roman" w:hAnsi="Times New Roman" w:cs="Times New Roman"/>
                <w:sz w:val="24"/>
                <w:szCs w:val="24"/>
              </w:rPr>
              <w:t xml:space="preserve"> мастерство</w:t>
            </w:r>
          </w:p>
        </w:tc>
        <w:tc>
          <w:tcPr>
            <w:tcW w:w="4638" w:type="dxa"/>
            <w:hideMark/>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Обязательная </w:t>
            </w:r>
            <w:proofErr w:type="spellStart"/>
            <w:r w:rsidRPr="00DF0B2B">
              <w:rPr>
                <w:rFonts w:ascii="Times New Roman" w:hAnsi="Times New Roman" w:cs="Times New Roman"/>
                <w:sz w:val="24"/>
                <w:szCs w:val="24"/>
              </w:rPr>
              <w:t>техническаяпрограмма</w:t>
            </w:r>
            <w:proofErr w:type="spellEnd"/>
          </w:p>
        </w:tc>
        <w:tc>
          <w:tcPr>
            <w:tcW w:w="3275"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Обязательная </w:t>
            </w:r>
            <w:proofErr w:type="spellStart"/>
            <w:r w:rsidRPr="00DF0B2B">
              <w:rPr>
                <w:rFonts w:ascii="Times New Roman" w:hAnsi="Times New Roman" w:cs="Times New Roman"/>
                <w:sz w:val="24"/>
                <w:szCs w:val="24"/>
              </w:rPr>
              <w:t>техническаяпрограмма</w:t>
            </w:r>
            <w:proofErr w:type="spellEnd"/>
          </w:p>
        </w:tc>
      </w:tr>
      <w:tr w:rsidR="00DF0B2B" w:rsidRPr="00DF0B2B" w:rsidTr="008949A2">
        <w:tc>
          <w:tcPr>
            <w:tcW w:w="0" w:type="auto"/>
          </w:tcPr>
          <w:p w:rsidR="00DF0B2B" w:rsidRPr="00DF0B2B" w:rsidRDefault="00DF0B2B" w:rsidP="00DF0B2B">
            <w:pPr>
              <w:spacing w:after="0" w:line="360" w:lineRule="auto"/>
              <w:contextualSpacing/>
              <w:rPr>
                <w:rFonts w:ascii="Times New Roman" w:hAnsi="Times New Roman" w:cs="Times New Roman"/>
                <w:sz w:val="24"/>
                <w:szCs w:val="24"/>
              </w:rPr>
            </w:pPr>
          </w:p>
        </w:tc>
        <w:tc>
          <w:tcPr>
            <w:tcW w:w="4638"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Передвижения в защитной стойке (с) </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9,5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9,6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9,7 низкий</w:t>
            </w:r>
          </w:p>
        </w:tc>
        <w:tc>
          <w:tcPr>
            <w:tcW w:w="3275"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 xml:space="preserve">Передвижения в защитной стойке (с) </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9,7высокий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9,8средний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9,9 низкий</w:t>
            </w:r>
          </w:p>
        </w:tc>
      </w:tr>
      <w:tr w:rsidR="00DF0B2B" w:rsidRPr="00DF0B2B" w:rsidTr="008949A2">
        <w:tc>
          <w:tcPr>
            <w:tcW w:w="0" w:type="auto"/>
          </w:tcPr>
          <w:p w:rsidR="00DF0B2B" w:rsidRPr="00DF0B2B" w:rsidRDefault="00DF0B2B" w:rsidP="00DF0B2B">
            <w:pPr>
              <w:spacing w:after="0" w:line="360" w:lineRule="auto"/>
              <w:contextualSpacing/>
              <w:rPr>
                <w:rFonts w:ascii="Times New Roman" w:hAnsi="Times New Roman" w:cs="Times New Roman"/>
                <w:sz w:val="24"/>
                <w:szCs w:val="24"/>
              </w:rPr>
            </w:pPr>
          </w:p>
        </w:tc>
        <w:tc>
          <w:tcPr>
            <w:tcW w:w="4638"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(с)</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13,1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13,2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13,3 низкий</w:t>
            </w:r>
          </w:p>
        </w:tc>
        <w:tc>
          <w:tcPr>
            <w:tcW w:w="3275"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Скоростное ведение (с)</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13,8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13,9средний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14,0 низкий</w:t>
            </w:r>
          </w:p>
        </w:tc>
      </w:tr>
      <w:tr w:rsidR="00DF0B2B" w:rsidRPr="00DF0B2B" w:rsidTr="008949A2">
        <w:tc>
          <w:tcPr>
            <w:tcW w:w="0" w:type="auto"/>
          </w:tcPr>
          <w:p w:rsidR="00DF0B2B" w:rsidRPr="00DF0B2B" w:rsidRDefault="00DF0B2B" w:rsidP="00DF0B2B">
            <w:pPr>
              <w:spacing w:after="0" w:line="360" w:lineRule="auto"/>
              <w:contextualSpacing/>
              <w:rPr>
                <w:rFonts w:ascii="Times New Roman" w:hAnsi="Times New Roman" w:cs="Times New Roman"/>
                <w:sz w:val="24"/>
                <w:szCs w:val="24"/>
              </w:rPr>
            </w:pPr>
          </w:p>
        </w:tc>
        <w:tc>
          <w:tcPr>
            <w:tcW w:w="4638"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Передача мяча (с)</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12,8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12,9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13,0 низкий</w:t>
            </w:r>
          </w:p>
        </w:tc>
        <w:tc>
          <w:tcPr>
            <w:tcW w:w="3275"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Передача мяча (с)</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13,3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13,4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13,5 низкий</w:t>
            </w:r>
          </w:p>
        </w:tc>
      </w:tr>
      <w:tr w:rsidR="00DF0B2B" w:rsidRPr="00DF0B2B" w:rsidTr="008949A2">
        <w:tc>
          <w:tcPr>
            <w:tcW w:w="0" w:type="auto"/>
          </w:tcPr>
          <w:p w:rsidR="00DF0B2B" w:rsidRPr="00DF0B2B" w:rsidRDefault="00DF0B2B" w:rsidP="00DF0B2B">
            <w:pPr>
              <w:spacing w:after="0" w:line="360" w:lineRule="auto"/>
              <w:contextualSpacing/>
              <w:rPr>
                <w:rFonts w:ascii="Times New Roman" w:hAnsi="Times New Roman" w:cs="Times New Roman"/>
                <w:sz w:val="24"/>
                <w:szCs w:val="24"/>
              </w:rPr>
            </w:pPr>
          </w:p>
        </w:tc>
        <w:tc>
          <w:tcPr>
            <w:tcW w:w="4638"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Дистанционные броски</w:t>
            </w:r>
            <w:proofErr w:type="gramStart"/>
            <w:r w:rsidRPr="00DF0B2B">
              <w:rPr>
                <w:rFonts w:ascii="Times New Roman" w:hAnsi="Times New Roman" w:cs="Times New Roman"/>
                <w:sz w:val="24"/>
                <w:szCs w:val="24"/>
              </w:rPr>
              <w:t xml:space="preserve"> (%)</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57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56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55 низкий</w:t>
            </w:r>
          </w:p>
        </w:tc>
        <w:tc>
          <w:tcPr>
            <w:tcW w:w="3275"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Дистанционные броски</w:t>
            </w:r>
            <w:proofErr w:type="gramStart"/>
            <w:r w:rsidRPr="00DF0B2B">
              <w:rPr>
                <w:rFonts w:ascii="Times New Roman" w:hAnsi="Times New Roman" w:cs="Times New Roman"/>
                <w:sz w:val="24"/>
                <w:szCs w:val="24"/>
              </w:rPr>
              <w:t xml:space="preserve"> (%)</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57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56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55 низкий</w:t>
            </w:r>
          </w:p>
        </w:tc>
      </w:tr>
      <w:tr w:rsidR="00DF0B2B" w:rsidRPr="00DF0B2B" w:rsidTr="008949A2">
        <w:tc>
          <w:tcPr>
            <w:tcW w:w="0" w:type="auto"/>
          </w:tcPr>
          <w:p w:rsidR="00DF0B2B" w:rsidRPr="00DF0B2B" w:rsidRDefault="00DF0B2B" w:rsidP="00DF0B2B">
            <w:pPr>
              <w:spacing w:after="0" w:line="360" w:lineRule="auto"/>
              <w:contextualSpacing/>
              <w:rPr>
                <w:rFonts w:ascii="Times New Roman" w:hAnsi="Times New Roman" w:cs="Times New Roman"/>
                <w:sz w:val="24"/>
                <w:szCs w:val="24"/>
              </w:rPr>
            </w:pPr>
          </w:p>
        </w:tc>
        <w:tc>
          <w:tcPr>
            <w:tcW w:w="4638"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Штрафные броски</w:t>
            </w:r>
            <w:proofErr w:type="gramStart"/>
            <w:r w:rsidRPr="00DF0B2B">
              <w:rPr>
                <w:rFonts w:ascii="Times New Roman" w:hAnsi="Times New Roman" w:cs="Times New Roman"/>
                <w:sz w:val="24"/>
                <w:szCs w:val="24"/>
              </w:rPr>
              <w:t xml:space="preserve"> (%) </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70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60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50 низкий</w:t>
            </w:r>
          </w:p>
        </w:tc>
        <w:tc>
          <w:tcPr>
            <w:tcW w:w="3275" w:type="dxa"/>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Штрафные броски</w:t>
            </w:r>
            <w:proofErr w:type="gramStart"/>
            <w:r w:rsidRPr="00DF0B2B">
              <w:rPr>
                <w:rFonts w:ascii="Times New Roman" w:hAnsi="Times New Roman" w:cs="Times New Roman"/>
                <w:sz w:val="24"/>
                <w:szCs w:val="24"/>
              </w:rPr>
              <w:t xml:space="preserve"> (%) </w:t>
            </w:r>
            <w:proofErr w:type="gramEnd"/>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70 высокий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60 средний</w:t>
            </w:r>
          </w:p>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50 низкий</w:t>
            </w:r>
          </w:p>
        </w:tc>
      </w:tr>
      <w:tr w:rsidR="00DF0B2B" w:rsidRPr="00DF0B2B" w:rsidTr="008949A2">
        <w:tc>
          <w:tcPr>
            <w:tcW w:w="0" w:type="auto"/>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Спортивный разряд</w:t>
            </w:r>
          </w:p>
        </w:tc>
        <w:tc>
          <w:tcPr>
            <w:tcW w:w="7913" w:type="dxa"/>
            <w:gridSpan w:val="2"/>
          </w:tcPr>
          <w:p w:rsidR="00DF0B2B" w:rsidRPr="00DF0B2B" w:rsidRDefault="00DF0B2B" w:rsidP="00DF0B2B">
            <w:pPr>
              <w:spacing w:after="0" w:line="360" w:lineRule="auto"/>
              <w:contextualSpacing/>
              <w:rPr>
                <w:rFonts w:ascii="Times New Roman" w:hAnsi="Times New Roman" w:cs="Times New Roman"/>
                <w:sz w:val="24"/>
                <w:szCs w:val="24"/>
              </w:rPr>
            </w:pPr>
            <w:r w:rsidRPr="00DF0B2B">
              <w:rPr>
                <w:rFonts w:ascii="Times New Roman" w:hAnsi="Times New Roman" w:cs="Times New Roman"/>
                <w:sz w:val="24"/>
                <w:szCs w:val="24"/>
              </w:rPr>
              <w:t>Первый спортивный разряд</w:t>
            </w:r>
          </w:p>
        </w:tc>
      </w:tr>
    </w:tbl>
    <w:p w:rsidR="00DF0B2B" w:rsidRPr="00DF0B2B" w:rsidRDefault="00DF0B2B" w:rsidP="00DF0B2B">
      <w:pPr>
        <w:shd w:val="clear" w:color="auto" w:fill="FFFFFF"/>
        <w:autoSpaceDE w:val="0"/>
        <w:autoSpaceDN w:val="0"/>
        <w:adjustRightInd w:val="0"/>
        <w:spacing w:after="0" w:line="360" w:lineRule="auto"/>
        <w:ind w:firstLine="708"/>
        <w:contextualSpacing/>
        <w:jc w:val="both"/>
        <w:rPr>
          <w:rFonts w:ascii="Times New Roman" w:hAnsi="Times New Roman" w:cs="Times New Roman"/>
          <w:b/>
          <w:i/>
          <w:sz w:val="24"/>
          <w:szCs w:val="24"/>
        </w:rPr>
      </w:pPr>
    </w:p>
    <w:p w:rsidR="00DF0B2B" w:rsidRPr="00DF0B2B" w:rsidRDefault="00DF0B2B" w:rsidP="00DF0B2B">
      <w:pPr>
        <w:shd w:val="clear" w:color="auto" w:fill="FFFFFF"/>
        <w:autoSpaceDE w:val="0"/>
        <w:autoSpaceDN w:val="0"/>
        <w:adjustRightInd w:val="0"/>
        <w:spacing w:after="0" w:line="360" w:lineRule="auto"/>
        <w:ind w:firstLine="708"/>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Методика проведения контрольных тестирований </w:t>
      </w:r>
    </w:p>
    <w:p w:rsidR="00DF0B2B" w:rsidRPr="00DF0B2B" w:rsidRDefault="00DF0B2B" w:rsidP="00DF0B2B">
      <w:pPr>
        <w:shd w:val="clear" w:color="auto" w:fill="FFFFFF"/>
        <w:autoSpaceDE w:val="0"/>
        <w:autoSpaceDN w:val="0"/>
        <w:adjustRightInd w:val="0"/>
        <w:spacing w:after="0" w:line="360" w:lineRule="auto"/>
        <w:ind w:firstLine="708"/>
        <w:contextualSpacing/>
        <w:jc w:val="both"/>
        <w:rPr>
          <w:rFonts w:ascii="Times New Roman" w:hAnsi="Times New Roman" w:cs="Times New Roman"/>
          <w:sz w:val="24"/>
          <w:szCs w:val="24"/>
        </w:rPr>
      </w:pPr>
      <w:r w:rsidRPr="00DF0B2B">
        <w:rPr>
          <w:rFonts w:ascii="Times New Roman" w:hAnsi="Times New Roman" w:cs="Times New Roman"/>
          <w:i/>
          <w:sz w:val="24"/>
          <w:szCs w:val="24"/>
        </w:rPr>
        <w:t>Бег на 20 м</w:t>
      </w:r>
      <w:r w:rsidRPr="00DF0B2B">
        <w:rPr>
          <w:rFonts w:ascii="Times New Roman" w:hAnsi="Times New Roman" w:cs="Times New Roman"/>
          <w:sz w:val="24"/>
          <w:szCs w:val="24"/>
        </w:rPr>
        <w:t xml:space="preserve"> выполняется с высокого старта. Бег проводится по дорожкам стадиона или на любой ровной площадке с твердым покрытием. Спортсмены бегут по своим дорожкам. Результат засекается секундомером.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Прыжок в длину с места</w:t>
      </w:r>
      <w:r w:rsidRPr="00DF0B2B">
        <w:rPr>
          <w:rFonts w:ascii="Times New Roman" w:hAnsi="Times New Roman" w:cs="Times New Roman"/>
          <w:sz w:val="24"/>
          <w:szCs w:val="24"/>
        </w:rPr>
        <w:t xml:space="preserve">. Участнику предоставляются три попытки. В зачет идет лучший результат. Прыжок в длину с места толчком двумя ногами выполняется в соответствующем секторе для прыжков. Место отталкивания должно обеспечивать </w:t>
      </w:r>
      <w:r w:rsidRPr="00DF0B2B">
        <w:rPr>
          <w:rFonts w:ascii="Times New Roman" w:hAnsi="Times New Roman" w:cs="Times New Roman"/>
          <w:sz w:val="24"/>
          <w:szCs w:val="24"/>
        </w:rPr>
        <w:lastRenderedPageBreak/>
        <w:t xml:space="preserve">хорошее сцепление с обувью. Участник принимает исходное положение (ИП): ноги на ширине плеч, ступни параллельно, носки ног перед линией отталкивания. Одновременным толчком двух ног выполняется прыжок вперед. Мах руками допускается. Измерение производится по перпендикулярной прямой от места отталкивания любой ногой до ближайшего следа, оставленного любой частью тела участника.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Прыжок вверх с места толчком двух ног</w:t>
      </w:r>
      <w:r w:rsidRPr="00DF0B2B">
        <w:rPr>
          <w:rFonts w:ascii="Times New Roman" w:hAnsi="Times New Roman" w:cs="Times New Roman"/>
          <w:sz w:val="24"/>
          <w:szCs w:val="24"/>
        </w:rPr>
        <w:t xml:space="preserve">. Выполняется </w:t>
      </w:r>
      <w:proofErr w:type="gramStart"/>
      <w:r w:rsidRPr="00DF0B2B">
        <w:rPr>
          <w:rFonts w:ascii="Times New Roman" w:hAnsi="Times New Roman" w:cs="Times New Roman"/>
          <w:sz w:val="24"/>
          <w:szCs w:val="24"/>
        </w:rPr>
        <w:t>он</w:t>
      </w:r>
      <w:proofErr w:type="gramEnd"/>
      <w:r w:rsidRPr="00DF0B2B">
        <w:rPr>
          <w:rFonts w:ascii="Times New Roman" w:hAnsi="Times New Roman" w:cs="Times New Roman"/>
          <w:sz w:val="24"/>
          <w:szCs w:val="24"/>
        </w:rPr>
        <w:t xml:space="preserve"> толчком упругих ног, незначительно сгибая их в коленях, отталкиваясь за счет активного разгибания стоп. Первое время дети допускают ошибки: низко приседают перед толчком, излишне наклоняются вперед. Постепенно воспитатель добивается от детей правильной хорошей техники: прямого положения туловища, одновременного выпрямления обеих ног при отталкивании, опускания на носки с незначительным сгибанием ног в коленях, легких и ритмичных движений.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Челночный бег</w:t>
      </w:r>
      <w:r w:rsidRPr="00DF0B2B">
        <w:rPr>
          <w:rFonts w:ascii="Times New Roman" w:hAnsi="Times New Roman" w:cs="Times New Roman"/>
          <w:sz w:val="24"/>
          <w:szCs w:val="24"/>
        </w:rPr>
        <w:t xml:space="preserve"> может начинаться как с низкого, так и с высокого старта. В нем отсутствуют стартовые колодки, которые обычно используют для старта в беге на сто метров. Правильная техника высокого старта должна быть слегка похожа на старт конькобежца – еле заметный наклон туловища вперед, маховая нога – на внутренней части голеностопного сустава с разворотом носка на 30 градусов. Также маховую ногу можно ставить на носок. В то же время толчковая нога должна быть напряжена, пребывать в полной готовности быстро стартовать. Умение набирать скорость со старта часто является определяющим для успеха в этом виде бега. Шаг, на который переходит спортсмен перед выполнением поворота, называется стопорящим, его цель – резко остановиться и изменить направление движения. Финиширование в челночном беге осуществляется так же, как и в стометровке. После заключительного поворота необходимо набрать максимальную скорость и, не замедляясь, пробежать линию финиша.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Бег на 600 м</w:t>
      </w:r>
      <w:r w:rsidRPr="00DF0B2B">
        <w:rPr>
          <w:rFonts w:ascii="Times New Roman" w:hAnsi="Times New Roman" w:cs="Times New Roman"/>
          <w:sz w:val="24"/>
          <w:szCs w:val="24"/>
        </w:rPr>
        <w:t xml:space="preserve"> выполняется с высокого старта. Спортсмены бегут по своим дорожкам. Результат засекается секундомером.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Обязательная техническая программа</w:t>
      </w:r>
      <w:r w:rsidRPr="00DF0B2B">
        <w:rPr>
          <w:rFonts w:ascii="Times New Roman" w:hAnsi="Times New Roman" w:cs="Times New Roman"/>
          <w:sz w:val="24"/>
          <w:szCs w:val="24"/>
        </w:rPr>
        <w:t xml:space="preserve">: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Скоростное ведение</w:t>
      </w:r>
      <w:r w:rsidRPr="00DF0B2B">
        <w:rPr>
          <w:rFonts w:ascii="Times New Roman" w:hAnsi="Times New Roman" w:cs="Times New Roman"/>
          <w:sz w:val="24"/>
          <w:szCs w:val="24"/>
        </w:rPr>
        <w:t xml:space="preserve">. Используется для определения скоростной техники владения мячом в движении. Обучающийся по сигналу тренера-преподавателя начинает ведение левой рукой в направлении первых ворот (две рядом стоящие стойки), выполняет перевод мяча на правую руку, проходит внутри ворот и т.д. Каждый раз, проходя ворота, игрок должен выполнить перевод мяча и менять ведущую руку. Преодолев последние, пятые ворота, обучающийся выполняет ведение правой рукой и бросок в движении на 2-х шагах (правой рукой). После броска обучающийся снимает мяч с кольца и начинает движение в </w:t>
      </w:r>
      <w:r w:rsidRPr="00DF0B2B">
        <w:rPr>
          <w:rFonts w:ascii="Times New Roman" w:hAnsi="Times New Roman" w:cs="Times New Roman"/>
          <w:sz w:val="24"/>
          <w:szCs w:val="24"/>
        </w:rPr>
        <w:lastRenderedPageBreak/>
        <w:t xml:space="preserve">обратном направлении, только </w:t>
      </w:r>
      <w:proofErr w:type="spellStart"/>
      <w:r w:rsidRPr="00DF0B2B">
        <w:rPr>
          <w:rFonts w:ascii="Times New Roman" w:hAnsi="Times New Roman" w:cs="Times New Roman"/>
          <w:sz w:val="24"/>
          <w:szCs w:val="24"/>
        </w:rPr>
        <w:t>ведѐт</w:t>
      </w:r>
      <w:proofErr w:type="spellEnd"/>
      <w:r w:rsidRPr="00DF0B2B">
        <w:rPr>
          <w:rFonts w:ascii="Times New Roman" w:hAnsi="Times New Roman" w:cs="Times New Roman"/>
          <w:sz w:val="24"/>
          <w:szCs w:val="24"/>
        </w:rPr>
        <w:t xml:space="preserve"> мяч правой рукой, а в конце, преодолев последние ворота, выполняет ведение левой рукой и бросок в движении на 2-х шагах (левой рукой).</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 Организационно-методические указания: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1) для обучающихся 8-11 лет: - перевод выполняется с руки на руку через пол - задание выполняется 2 дистанции (4броска)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2) для обучающихся 12-18 лет: - перевод выполняется с руки на руку под ногой или за спиной - задание выполняется 3 дистанции (6 бросков)</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Фиксируется общее время выполнения задания и общее количество заброшенных мячей. В протокол записывается время, деленное на количество выполненных дистанций, за каждый заброшенный мяч из общего времени отнимается 1 секунда. За выполнение неправильного перевода мяча, за каждую ошибку при обводке стоек, ошибках при ведении и т.д. к общему времени прибавляется 1 секунда. Результат общего времени фиксируется в секундах.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Передвижение в защитной стойке</w:t>
      </w:r>
      <w:r w:rsidRPr="00DF0B2B">
        <w:rPr>
          <w:rFonts w:ascii="Times New Roman" w:hAnsi="Times New Roman" w:cs="Times New Roman"/>
          <w:sz w:val="24"/>
          <w:szCs w:val="24"/>
        </w:rPr>
        <w:t xml:space="preserve">. Игрок находится за лицевой линией. По сигналу арбитра испытуемый перемещается левым боком в защитной стойке до первого ориентира, до второго ориентира правым боком, спиной вперёд до третьего ориентира. От центральной линии выполняет рывок лицом вперед к лицевой линии на исходную позицию. Фиксируется общее время (с). Для всех групп одинаковое задание.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Передачи мяча.</w:t>
      </w:r>
      <w:r w:rsidRPr="00DF0B2B">
        <w:rPr>
          <w:rFonts w:ascii="Times New Roman" w:hAnsi="Times New Roman" w:cs="Times New Roman"/>
          <w:sz w:val="24"/>
          <w:szCs w:val="24"/>
        </w:rPr>
        <w:t xml:space="preserve"> Используется для определения скоростной техники владения мячом в движении. </w:t>
      </w:r>
      <w:proofErr w:type="gramStart"/>
      <w:r w:rsidRPr="00DF0B2B">
        <w:rPr>
          <w:rFonts w:ascii="Times New Roman" w:hAnsi="Times New Roman" w:cs="Times New Roman"/>
          <w:sz w:val="24"/>
          <w:szCs w:val="24"/>
        </w:rPr>
        <w:t>Обучающийся</w:t>
      </w:r>
      <w:proofErr w:type="gramEnd"/>
      <w:r w:rsidRPr="00DF0B2B">
        <w:rPr>
          <w:rFonts w:ascii="Times New Roman" w:hAnsi="Times New Roman" w:cs="Times New Roman"/>
          <w:sz w:val="24"/>
          <w:szCs w:val="24"/>
        </w:rPr>
        <w:t xml:space="preserve"> стоит лицом к щиту. Выполняет передачу в щит, снимает мяч в высшей точке и передаёт его партнёру №1 левой рукой и начинает движение к противоположному щиту, получает обратно мяч и передаёт его партнёру №2 левой рукой и т.д. После передачи от партнёра №3, </w:t>
      </w:r>
      <w:proofErr w:type="gramStart"/>
      <w:r w:rsidRPr="00DF0B2B">
        <w:rPr>
          <w:rFonts w:ascii="Times New Roman" w:hAnsi="Times New Roman" w:cs="Times New Roman"/>
          <w:sz w:val="24"/>
          <w:szCs w:val="24"/>
        </w:rPr>
        <w:t>обучающийся</w:t>
      </w:r>
      <w:proofErr w:type="gramEnd"/>
      <w:r w:rsidRPr="00DF0B2B">
        <w:rPr>
          <w:rFonts w:ascii="Times New Roman" w:hAnsi="Times New Roman" w:cs="Times New Roman"/>
          <w:sz w:val="24"/>
          <w:szCs w:val="24"/>
        </w:rPr>
        <w:t xml:space="preserve"> выполняет атаку по кольцу. Снимает свой мяч и повторяет тот же путь к противоположной корзине, отдавая передачи правой рукой.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Организационно-методические указания: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1) для обучающихся 8-11 лет: - передачи выполняются одной рукой от плеча - задание выполняется 2 дистанции (4 броска)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2) для обучающихся 12-18 лет: - передачи выполняются об пол - задание выполняется 3 дистанции (6 бросков)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Фиксируется общее время выполнения задания и количество заброшенных мячей. В протокол записывается время, деленное на количество выполненных дистанций, за каждый заброшенный мяч из общего времени отнимается 1 секунда. За выполнение неправильной передачи мяча, пробежки и т.д., к общему времени прибавляется 1 секунда.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lastRenderedPageBreak/>
        <w:t>Броски с дистанции</w:t>
      </w:r>
      <w:r w:rsidRPr="00DF0B2B">
        <w:rPr>
          <w:rFonts w:ascii="Times New Roman" w:hAnsi="Times New Roman" w:cs="Times New Roman"/>
          <w:sz w:val="24"/>
          <w:szCs w:val="24"/>
        </w:rPr>
        <w:t xml:space="preserve">. Используется для определения техники владения мячом при броске в кольцо.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Организационно-методические указания</w:t>
      </w:r>
      <w:proofErr w:type="gramStart"/>
      <w:r w:rsidRPr="00DF0B2B">
        <w:rPr>
          <w:rFonts w:ascii="Times New Roman" w:hAnsi="Times New Roman" w:cs="Times New Roman"/>
          <w:sz w:val="24"/>
          <w:szCs w:val="24"/>
        </w:rPr>
        <w:t xml:space="preserve"> :</w:t>
      </w:r>
      <w:proofErr w:type="gramEnd"/>
      <w:r w:rsidRPr="00DF0B2B">
        <w:rPr>
          <w:rFonts w:ascii="Times New Roman" w:hAnsi="Times New Roman" w:cs="Times New Roman"/>
          <w:sz w:val="24"/>
          <w:szCs w:val="24"/>
        </w:rPr>
        <w:t xml:space="preserve">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1) учащиеся (12 лет) выполняют 20 бросков: по 2 броска с 10 указанных точек со средней дистанции, каждое попадание 5%.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2) учащиеся (13-18 лет) выполняют 20 бросков: по 2 броска с 10 указанных точек.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С каждой точки: первые два броска в 3-х очковой зоне, вторые два броска – в 2-х очковой зоне. Фиксируется общее количество бросков и очков (за 1 попадание из 3-х очковой зоны – 6 %; из 2-х очковой зоны – 4 %).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i/>
          <w:sz w:val="24"/>
          <w:szCs w:val="24"/>
        </w:rPr>
        <w:t>Штрафные броски</w:t>
      </w:r>
      <w:r w:rsidRPr="00DF0B2B">
        <w:rPr>
          <w:rFonts w:ascii="Times New Roman" w:hAnsi="Times New Roman" w:cs="Times New Roman"/>
          <w:sz w:val="24"/>
          <w:szCs w:val="24"/>
        </w:rPr>
        <w:t xml:space="preserve">. Используется для определения техники владения мячом при броске по кольцу.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Организационно-методические указания: учащийся выполняет 10 бросков со «штрафной» линии 3-х секундной зоны.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1) для учащихся 8-11 лет: - заступ за «штрафную» линию и вход в 3-х секундную зону при выполнении броска, пока мяч не преодолел верхнюю «</w:t>
      </w:r>
      <w:proofErr w:type="spellStart"/>
      <w:proofErr w:type="gramStart"/>
      <w:r w:rsidRPr="00DF0B2B">
        <w:rPr>
          <w:rFonts w:ascii="Times New Roman" w:hAnsi="Times New Roman" w:cs="Times New Roman"/>
          <w:sz w:val="24"/>
          <w:szCs w:val="24"/>
        </w:rPr>
        <w:t>м</w:t>
      </w:r>
      <w:proofErr w:type="gramEnd"/>
      <w:r w:rsidRPr="00DF0B2B">
        <w:rPr>
          <w:rFonts w:ascii="Times New Roman" w:hAnsi="Times New Roman" w:cs="Times New Roman"/>
          <w:sz w:val="24"/>
          <w:szCs w:val="24"/>
        </w:rPr>
        <w:t>ѐртвую</w:t>
      </w:r>
      <w:proofErr w:type="spellEnd"/>
      <w:r w:rsidRPr="00DF0B2B">
        <w:rPr>
          <w:rFonts w:ascii="Times New Roman" w:hAnsi="Times New Roman" w:cs="Times New Roman"/>
          <w:sz w:val="24"/>
          <w:szCs w:val="24"/>
        </w:rPr>
        <w:t xml:space="preserve">» точку – допускается.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2) для учащихся 12-18 лет: - заступ за «штрафную» линию и вход в 3-х секундную зону при выполнении броска, пока мяч не преодолел верхнюю «</w:t>
      </w:r>
      <w:proofErr w:type="spellStart"/>
      <w:proofErr w:type="gramStart"/>
      <w:r w:rsidRPr="00DF0B2B">
        <w:rPr>
          <w:rFonts w:ascii="Times New Roman" w:hAnsi="Times New Roman" w:cs="Times New Roman"/>
          <w:sz w:val="24"/>
          <w:szCs w:val="24"/>
        </w:rPr>
        <w:t>м</w:t>
      </w:r>
      <w:proofErr w:type="gramEnd"/>
      <w:r w:rsidRPr="00DF0B2B">
        <w:rPr>
          <w:rFonts w:ascii="Times New Roman" w:hAnsi="Times New Roman" w:cs="Times New Roman"/>
          <w:sz w:val="24"/>
          <w:szCs w:val="24"/>
        </w:rPr>
        <w:t>ѐртвую</w:t>
      </w:r>
      <w:proofErr w:type="spellEnd"/>
      <w:r w:rsidRPr="00DF0B2B">
        <w:rPr>
          <w:rFonts w:ascii="Times New Roman" w:hAnsi="Times New Roman" w:cs="Times New Roman"/>
          <w:sz w:val="24"/>
          <w:szCs w:val="24"/>
        </w:rPr>
        <w:t xml:space="preserve">» точку – </w:t>
      </w:r>
      <w:proofErr w:type="spellStart"/>
      <w:r w:rsidRPr="00DF0B2B">
        <w:rPr>
          <w:rFonts w:ascii="Times New Roman" w:hAnsi="Times New Roman" w:cs="Times New Roman"/>
          <w:sz w:val="24"/>
          <w:szCs w:val="24"/>
        </w:rPr>
        <w:t>запрещѐн</w:t>
      </w:r>
      <w:proofErr w:type="spellEnd"/>
      <w:r w:rsidRPr="00DF0B2B">
        <w:rPr>
          <w:rFonts w:ascii="Times New Roman" w:hAnsi="Times New Roman" w:cs="Times New Roman"/>
          <w:sz w:val="24"/>
          <w:szCs w:val="24"/>
        </w:rPr>
        <w:t xml:space="preserve">. </w:t>
      </w:r>
    </w:p>
    <w:p w:rsidR="00DF0B2B" w:rsidRPr="00DF0B2B" w:rsidRDefault="00DF0B2B" w:rsidP="00DF0B2B">
      <w:pPr>
        <w:shd w:val="clear" w:color="auto" w:fill="FFFFFF"/>
        <w:autoSpaceDE w:val="0"/>
        <w:autoSpaceDN w:val="0"/>
        <w:adjustRightInd w:val="0"/>
        <w:spacing w:after="0" w:line="360" w:lineRule="auto"/>
        <w:ind w:firstLine="709"/>
        <w:contextualSpacing/>
        <w:jc w:val="both"/>
        <w:rPr>
          <w:rFonts w:ascii="Times New Roman" w:hAnsi="Times New Roman" w:cs="Times New Roman"/>
          <w:sz w:val="24"/>
          <w:szCs w:val="24"/>
        </w:rPr>
      </w:pPr>
      <w:r w:rsidRPr="00DF0B2B">
        <w:rPr>
          <w:rFonts w:ascii="Times New Roman" w:hAnsi="Times New Roman" w:cs="Times New Roman"/>
          <w:sz w:val="24"/>
          <w:szCs w:val="24"/>
        </w:rPr>
        <w:t xml:space="preserve">Фиксируется общее количество бросков и попаданий (за 1 попадание – 10 %). </w:t>
      </w:r>
    </w:p>
    <w:p w:rsidR="00264A83" w:rsidRPr="00564EE6" w:rsidRDefault="00DF0B2B" w:rsidP="00564EE6">
      <w:pPr>
        <w:shd w:val="clear" w:color="auto" w:fill="FFFFFF"/>
        <w:autoSpaceDE w:val="0"/>
        <w:autoSpaceDN w:val="0"/>
        <w:adjustRightInd w:val="0"/>
        <w:spacing w:after="0" w:line="360" w:lineRule="auto"/>
        <w:ind w:firstLine="709"/>
        <w:contextualSpacing/>
        <w:jc w:val="both"/>
        <w:rPr>
          <w:rFonts w:ascii="Times New Roman" w:hAnsi="Times New Roman" w:cs="Times New Roman"/>
          <w:b/>
          <w:sz w:val="24"/>
          <w:szCs w:val="24"/>
        </w:rPr>
        <w:sectPr w:rsidR="00264A83" w:rsidRPr="00564EE6" w:rsidSect="003C1FAC">
          <w:pgSz w:w="11906" w:h="16838"/>
          <w:pgMar w:top="1134" w:right="850" w:bottom="1134" w:left="1701" w:header="708" w:footer="708" w:gutter="0"/>
          <w:cols w:space="708"/>
          <w:titlePg/>
          <w:docGrid w:linePitch="360"/>
        </w:sectPr>
      </w:pPr>
      <w:r w:rsidRPr="00DF0B2B">
        <w:rPr>
          <w:rFonts w:ascii="Times New Roman" w:hAnsi="Times New Roman" w:cs="Times New Roman"/>
          <w:i/>
          <w:sz w:val="24"/>
          <w:szCs w:val="24"/>
        </w:rPr>
        <w:t>Теоретическая подготовка.</w:t>
      </w:r>
      <w:r w:rsidRPr="00DF0B2B">
        <w:rPr>
          <w:rFonts w:ascii="Times New Roman" w:hAnsi="Times New Roman" w:cs="Times New Roman"/>
          <w:sz w:val="24"/>
          <w:szCs w:val="24"/>
        </w:rPr>
        <w:t xml:space="preserve"> В конце учебного года в группах проверяются специальные знания по пройденным темам по теории и методике физической культуре и спорту при помощи контрольных бесед в форме зачета.</w:t>
      </w:r>
    </w:p>
    <w:p w:rsidR="00264A83" w:rsidRPr="00264A83" w:rsidRDefault="00264A83" w:rsidP="00264A83">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264A83">
        <w:rPr>
          <w:rFonts w:ascii="Times New Roman" w:eastAsia="Times New Roman" w:hAnsi="Times New Roman" w:cs="Times New Roman"/>
          <w:b/>
          <w:color w:val="000000"/>
          <w:sz w:val="24"/>
          <w:szCs w:val="24"/>
          <w:lang w:eastAsia="ru-RU"/>
        </w:rPr>
        <w:lastRenderedPageBreak/>
        <w:t>МЕТОДИЧЕСКИЕ МАТЕРИАЛЫ</w:t>
      </w:r>
    </w:p>
    <w:p w:rsidR="00264A83" w:rsidRPr="00691E3C" w:rsidRDefault="00264A83" w:rsidP="00264A8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Открытый урок </w:t>
      </w:r>
      <w:r>
        <w:rPr>
          <w:rFonts w:ascii="Times New Roman" w:eastAsia="Times New Roman" w:hAnsi="Times New Roman" w:cs="Times New Roman"/>
          <w:color w:val="000000"/>
          <w:sz w:val="24"/>
          <w:szCs w:val="24"/>
          <w:lang w:eastAsia="ru-RU"/>
        </w:rPr>
        <w:t>в детском объединении «Баскетбол»</w:t>
      </w:r>
    </w:p>
    <w:p w:rsidR="00264A83" w:rsidRPr="00691E3C" w:rsidRDefault="00564EE6" w:rsidP="00264A8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учащихся 5 </w:t>
      </w:r>
      <w:r w:rsidR="00264A83" w:rsidRPr="00691E3C">
        <w:rPr>
          <w:rFonts w:ascii="Times New Roman" w:eastAsia="Times New Roman" w:hAnsi="Times New Roman" w:cs="Times New Roman"/>
          <w:color w:val="000000"/>
          <w:sz w:val="24"/>
          <w:szCs w:val="24"/>
          <w:lang w:eastAsia="ru-RU"/>
        </w:rPr>
        <w:t>класса</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ФИО учителя</w:t>
      </w:r>
      <w:r w:rsidRPr="00691E3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Лобанов Николай Иннокентьевич</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w:t>
      </w:r>
      <w:r w:rsidRPr="00691E3C">
        <w:rPr>
          <w:rFonts w:ascii="Times New Roman" w:eastAsia="Times New Roman" w:hAnsi="Times New Roman" w:cs="Times New Roman"/>
          <w:color w:val="000000"/>
          <w:sz w:val="24"/>
          <w:szCs w:val="24"/>
          <w:lang w:eastAsia="ru-RU"/>
        </w:rPr>
        <w:t>: Элементы баскетбола</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Цель</w:t>
      </w:r>
      <w:r w:rsidRPr="00691E3C">
        <w:rPr>
          <w:rFonts w:ascii="Times New Roman" w:eastAsia="Times New Roman" w:hAnsi="Times New Roman" w:cs="Times New Roman"/>
          <w:color w:val="000000"/>
          <w:sz w:val="24"/>
          <w:szCs w:val="24"/>
          <w:lang w:eastAsia="ru-RU"/>
        </w:rPr>
        <w:t>: Создать условия для обучения технике баскетбола посредством подводящих упражнений.</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Задачи</w:t>
      </w:r>
      <w:r w:rsidRPr="00691E3C">
        <w:rPr>
          <w:rFonts w:ascii="Times New Roman" w:eastAsia="Times New Roman" w:hAnsi="Times New Roman" w:cs="Times New Roman"/>
          <w:b/>
          <w:bCs/>
          <w:color w:val="000000"/>
          <w:sz w:val="24"/>
          <w:szCs w:val="24"/>
          <w:lang w:eastAsia="ru-RU"/>
        </w:rPr>
        <w:t>:</w:t>
      </w:r>
    </w:p>
    <w:p w:rsidR="00264A83" w:rsidRPr="00264A83"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i/>
          <w:iCs/>
          <w:color w:val="000000"/>
          <w:sz w:val="24"/>
          <w:szCs w:val="24"/>
          <w:lang w:eastAsia="ru-RU"/>
        </w:rPr>
        <w:t>Образовательные:</w:t>
      </w:r>
    </w:p>
    <w:p w:rsidR="00264A83" w:rsidRPr="00691E3C" w:rsidRDefault="00264A83" w:rsidP="00264A8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Обучать технике передачи баскетбольного мяча двумя руками от груди с отскоком об пол, двумя руками из-за головы, одной рукой от плеча без удара об пол;</w:t>
      </w:r>
    </w:p>
    <w:p w:rsidR="00264A83" w:rsidRPr="00691E3C" w:rsidRDefault="00264A83" w:rsidP="00264A8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Совершенствовать технику ведения баскетбольного мяча правой и левой руками;</w:t>
      </w:r>
    </w:p>
    <w:p w:rsidR="00264A83" w:rsidRPr="00691E3C" w:rsidRDefault="00264A83" w:rsidP="00264A8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Совершенствовать технику перемещения приставным шагом в стойке баскетболиста.</w:t>
      </w:r>
    </w:p>
    <w:p w:rsidR="00264A83" w:rsidRPr="00691E3C" w:rsidRDefault="00264A83" w:rsidP="00264A8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Обучать детей подбору и организации подвижных игр с элементами баскетбола.</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i/>
          <w:iCs/>
          <w:color w:val="000000"/>
          <w:sz w:val="24"/>
          <w:szCs w:val="24"/>
          <w:lang w:eastAsia="ru-RU"/>
        </w:rPr>
        <w:t>Оздоровительные:</w:t>
      </w:r>
    </w:p>
    <w:p w:rsidR="00264A83" w:rsidRPr="00691E3C" w:rsidRDefault="00264A83" w:rsidP="00264A8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Содействовать развитию физических качеств (быстроты, выносливости, ловкости) и координационных способностей.</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i/>
          <w:iCs/>
          <w:color w:val="000000"/>
          <w:sz w:val="24"/>
          <w:szCs w:val="24"/>
          <w:lang w:eastAsia="ru-RU"/>
        </w:rPr>
        <w:t>Воспитательные:</w:t>
      </w:r>
    </w:p>
    <w:p w:rsidR="00264A83" w:rsidRPr="00691E3C" w:rsidRDefault="00264A83" w:rsidP="00264A8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Воспитывать дисциплинированность;</w:t>
      </w:r>
    </w:p>
    <w:p w:rsidR="00264A83" w:rsidRPr="00691E3C" w:rsidRDefault="00264A83" w:rsidP="00264A8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Содействовать развитию нравственно-волевых качеств;</w:t>
      </w:r>
    </w:p>
    <w:p w:rsidR="00264A83" w:rsidRPr="00691E3C" w:rsidRDefault="00264A83" w:rsidP="00264A8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Формировать умение работать в группе, команде, коллективе;</w:t>
      </w:r>
    </w:p>
    <w:p w:rsidR="00264A83" w:rsidRPr="00691E3C" w:rsidRDefault="00264A83" w:rsidP="00264A8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Воспитывать бережное отношение к инвентарю;</w:t>
      </w:r>
    </w:p>
    <w:p w:rsidR="00264A83" w:rsidRPr="00691E3C" w:rsidRDefault="00264A83" w:rsidP="00264A8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Формировать навыки самостоятельной организации простейших соревнований по баскетболу.</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Методы проведения: </w:t>
      </w:r>
      <w:r w:rsidRPr="00691E3C">
        <w:rPr>
          <w:rFonts w:ascii="Times New Roman" w:eastAsia="Times New Roman" w:hAnsi="Times New Roman" w:cs="Times New Roman"/>
          <w:color w:val="000000"/>
          <w:sz w:val="24"/>
          <w:szCs w:val="24"/>
          <w:lang w:eastAsia="ru-RU"/>
        </w:rPr>
        <w:t xml:space="preserve"> </w:t>
      </w:r>
      <w:proofErr w:type="gramStart"/>
      <w:r w:rsidRPr="00691E3C">
        <w:rPr>
          <w:rFonts w:ascii="Times New Roman" w:eastAsia="Times New Roman" w:hAnsi="Times New Roman" w:cs="Times New Roman"/>
          <w:color w:val="000000"/>
          <w:sz w:val="24"/>
          <w:szCs w:val="24"/>
          <w:lang w:eastAsia="ru-RU"/>
        </w:rPr>
        <w:t>фронтальный</w:t>
      </w:r>
      <w:proofErr w:type="gramEnd"/>
      <w:r w:rsidRPr="00691E3C">
        <w:rPr>
          <w:rFonts w:ascii="Times New Roman" w:eastAsia="Times New Roman" w:hAnsi="Times New Roman" w:cs="Times New Roman"/>
          <w:color w:val="000000"/>
          <w:sz w:val="24"/>
          <w:szCs w:val="24"/>
          <w:lang w:eastAsia="ru-RU"/>
        </w:rPr>
        <w:t>, групповой, индивидуальный, игровой.</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Место проведения:</w:t>
      </w:r>
      <w:r w:rsidRPr="00691E3C">
        <w:rPr>
          <w:rFonts w:ascii="Times New Roman" w:eastAsia="Times New Roman" w:hAnsi="Times New Roman" w:cs="Times New Roman"/>
          <w:color w:val="000000"/>
          <w:sz w:val="24"/>
          <w:szCs w:val="24"/>
          <w:lang w:eastAsia="ru-RU"/>
        </w:rPr>
        <w:t xml:space="preserve"> спортивный зал </w:t>
      </w:r>
    </w:p>
    <w:p w:rsidR="00264A83" w:rsidRPr="00691E3C" w:rsidRDefault="00264A83" w:rsidP="00264A83">
      <w:pPr>
        <w:shd w:val="clear" w:color="auto" w:fill="FFFFFF"/>
        <w:spacing w:after="150" w:line="240" w:lineRule="auto"/>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lastRenderedPageBreak/>
        <w:t>Инвентарь и оборудование: </w:t>
      </w:r>
      <w:r w:rsidRPr="00691E3C">
        <w:rPr>
          <w:rFonts w:ascii="Times New Roman" w:eastAsia="Times New Roman" w:hAnsi="Times New Roman" w:cs="Times New Roman"/>
          <w:color w:val="000000"/>
          <w:sz w:val="24"/>
          <w:szCs w:val="24"/>
          <w:lang w:eastAsia="ru-RU"/>
        </w:rPr>
        <w:t>баскетбольные мячи, фишки, свисток, секундомер, манишки двух цветов</w:t>
      </w:r>
    </w:p>
    <w:p w:rsidR="00264A83" w:rsidRPr="00691E3C" w:rsidRDefault="00264A83" w:rsidP="00264A8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i/>
          <w:iCs/>
          <w:color w:val="000000"/>
          <w:sz w:val="24"/>
          <w:szCs w:val="24"/>
          <w:u w:val="single"/>
          <w:lang w:eastAsia="ru-RU"/>
        </w:rPr>
        <w:t>Ход урока:</w:t>
      </w:r>
    </w:p>
    <w:tbl>
      <w:tblPr>
        <w:tblStyle w:val="a4"/>
        <w:tblW w:w="16226" w:type="dxa"/>
        <w:tblInd w:w="-459" w:type="dxa"/>
        <w:tblLayout w:type="fixed"/>
        <w:tblLook w:val="04A0" w:firstRow="1" w:lastRow="0" w:firstColumn="1" w:lastColumn="0" w:noHBand="0" w:noVBand="1"/>
      </w:tblPr>
      <w:tblGrid>
        <w:gridCol w:w="2835"/>
        <w:gridCol w:w="2127"/>
        <w:gridCol w:w="709"/>
        <w:gridCol w:w="3402"/>
        <w:gridCol w:w="3685"/>
        <w:gridCol w:w="3468"/>
      </w:tblGrid>
      <w:tr w:rsidR="00264A83" w:rsidRPr="00691E3C" w:rsidTr="008949A2">
        <w:tc>
          <w:tcPr>
            <w:tcW w:w="2835" w:type="dxa"/>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Часть урока</w:t>
            </w:r>
          </w:p>
        </w:tc>
        <w:tc>
          <w:tcPr>
            <w:tcW w:w="2127" w:type="dxa"/>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Содержание учебного материала</w:t>
            </w:r>
          </w:p>
        </w:tc>
        <w:tc>
          <w:tcPr>
            <w:tcW w:w="709" w:type="dxa"/>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Дозировка</w:t>
            </w:r>
          </w:p>
        </w:tc>
        <w:tc>
          <w:tcPr>
            <w:tcW w:w="3402" w:type="dxa"/>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Деятельность учителя</w:t>
            </w: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tc>
        <w:tc>
          <w:tcPr>
            <w:tcW w:w="3685" w:type="dxa"/>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Методические замечания</w:t>
            </w:r>
          </w:p>
        </w:tc>
        <w:tc>
          <w:tcPr>
            <w:tcW w:w="3468" w:type="dxa"/>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 xml:space="preserve">Деятельность </w:t>
            </w:r>
            <w:proofErr w:type="gramStart"/>
            <w:r w:rsidRPr="00691E3C">
              <w:rPr>
                <w:rFonts w:ascii="Times New Roman" w:eastAsia="Times New Roman" w:hAnsi="Times New Roman" w:cs="Times New Roman"/>
                <w:b/>
                <w:bCs/>
                <w:color w:val="000000"/>
                <w:sz w:val="24"/>
                <w:szCs w:val="24"/>
                <w:lang w:eastAsia="ru-RU"/>
              </w:rPr>
              <w:t>обучающихся</w:t>
            </w:r>
            <w:proofErr w:type="gramEnd"/>
            <w:r w:rsidRPr="00691E3C">
              <w:rPr>
                <w:rFonts w:ascii="Times New Roman" w:eastAsia="Times New Roman" w:hAnsi="Times New Roman" w:cs="Times New Roman"/>
                <w:b/>
                <w:bCs/>
                <w:color w:val="000000"/>
                <w:sz w:val="24"/>
                <w:szCs w:val="24"/>
                <w:lang w:eastAsia="ru-RU"/>
              </w:rPr>
              <w:t>.</w:t>
            </w: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Универсальные учебные действия</w:t>
            </w:r>
          </w:p>
        </w:tc>
      </w:tr>
      <w:tr w:rsidR="00264A83" w:rsidRPr="00691E3C" w:rsidTr="008949A2">
        <w:trPr>
          <w:trHeight w:val="3957"/>
        </w:trPr>
        <w:tc>
          <w:tcPr>
            <w:tcW w:w="2835"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i/>
                <w:iCs/>
                <w:color w:val="000000"/>
                <w:sz w:val="24"/>
                <w:szCs w:val="24"/>
                <w:lang w:eastAsia="ru-RU"/>
              </w:rPr>
              <w:t>Подготовительная часть.</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w:t>
            </w:r>
            <w:r w:rsidRPr="00691E3C">
              <w:rPr>
                <w:rFonts w:ascii="Times New Roman" w:eastAsia="Times New Roman" w:hAnsi="Times New Roman" w:cs="Times New Roman"/>
                <w:b/>
                <w:bCs/>
                <w:color w:val="000000"/>
                <w:sz w:val="24"/>
                <w:szCs w:val="24"/>
                <w:u w:val="single"/>
                <w:lang w:eastAsia="ru-RU"/>
              </w:rPr>
              <w:t>Цель</w:t>
            </w:r>
            <w:r w:rsidRPr="00691E3C">
              <w:rPr>
                <w:rFonts w:ascii="Times New Roman" w:eastAsia="Times New Roman" w:hAnsi="Times New Roman" w:cs="Times New Roman"/>
                <w:color w:val="000000"/>
                <w:sz w:val="24"/>
                <w:szCs w:val="24"/>
                <w:lang w:eastAsia="ru-RU"/>
              </w:rPr>
              <w:t xml:space="preserve">: Мотивация деятельности </w:t>
            </w:r>
            <w:proofErr w:type="gramStart"/>
            <w:r w:rsidRPr="00691E3C">
              <w:rPr>
                <w:rFonts w:ascii="Times New Roman" w:eastAsia="Times New Roman" w:hAnsi="Times New Roman" w:cs="Times New Roman"/>
                <w:color w:val="000000"/>
                <w:sz w:val="24"/>
                <w:szCs w:val="24"/>
                <w:lang w:eastAsia="ru-RU"/>
              </w:rPr>
              <w:t>обучающихся</w:t>
            </w:r>
            <w:proofErr w:type="gramEnd"/>
            <w:r w:rsidRPr="00691E3C">
              <w:rPr>
                <w:rFonts w:ascii="Times New Roman" w:eastAsia="Times New Roman" w:hAnsi="Times New Roman" w:cs="Times New Roman"/>
                <w:color w:val="000000"/>
                <w:sz w:val="24"/>
                <w:szCs w:val="24"/>
                <w:lang w:eastAsia="ru-RU"/>
              </w:rPr>
              <w:t>.</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Организовать коллектив класса, овладеть вниманием.</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tc>
        <w:tc>
          <w:tcPr>
            <w:tcW w:w="2127"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Построение класса в шеренгу</w:t>
            </w:r>
            <w:r>
              <w:rPr>
                <w:rFonts w:ascii="Times New Roman" w:eastAsia="Times New Roman" w:hAnsi="Times New Roman" w:cs="Times New Roman"/>
                <w:color w:val="000000"/>
                <w:sz w:val="24"/>
                <w:szCs w:val="24"/>
                <w:lang w:eastAsia="ru-RU"/>
              </w:rPr>
              <w:t xml:space="preserve">, </w:t>
            </w:r>
            <w:r w:rsidRPr="00691E3C">
              <w:rPr>
                <w:rFonts w:ascii="Times New Roman" w:eastAsia="Times New Roman" w:hAnsi="Times New Roman" w:cs="Times New Roman"/>
                <w:color w:val="000000"/>
                <w:sz w:val="24"/>
                <w:szCs w:val="24"/>
                <w:lang w:eastAsia="ru-RU"/>
              </w:rPr>
              <w:t>приветствие.</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Сообщение цели и задач урока.</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Перестроение в одну колонну по одному</w:t>
            </w:r>
          </w:p>
        </w:tc>
        <w:tc>
          <w:tcPr>
            <w:tcW w:w="709"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2 мин.</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2 мин.</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691E3C">
              <w:rPr>
                <w:rFonts w:ascii="Times New Roman" w:eastAsia="Times New Roman" w:hAnsi="Times New Roman" w:cs="Times New Roman"/>
                <w:color w:val="000000"/>
                <w:sz w:val="24"/>
                <w:szCs w:val="24"/>
                <w:lang w:eastAsia="ru-RU"/>
              </w:rPr>
              <w:t xml:space="preserve"> ми</w:t>
            </w:r>
            <w:r>
              <w:rPr>
                <w:rFonts w:ascii="Times New Roman" w:eastAsia="Times New Roman" w:hAnsi="Times New Roman" w:cs="Times New Roman"/>
                <w:color w:val="000000"/>
                <w:sz w:val="24"/>
                <w:szCs w:val="24"/>
                <w:lang w:eastAsia="ru-RU"/>
              </w:rPr>
              <w:t>н</w:t>
            </w:r>
            <w:r w:rsidRPr="00691E3C">
              <w:rPr>
                <w:rFonts w:ascii="Times New Roman" w:eastAsia="Times New Roman" w:hAnsi="Times New Roman" w:cs="Times New Roman"/>
                <w:color w:val="000000"/>
                <w:sz w:val="24"/>
                <w:szCs w:val="24"/>
                <w:lang w:eastAsia="ru-RU"/>
              </w:rPr>
              <w:t>.</w:t>
            </w:r>
          </w:p>
        </w:tc>
        <w:tc>
          <w:tcPr>
            <w:tcW w:w="3402"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Ребята! В течение нескольких уроков мы с вами изучали технику ведения, бросков, передачи и защиты мяча в баскетболе. Теперь мы знаем некоторые правила игры в баскетбол. Давайте вместе назовем задачи урока.</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 Направо, за направляющим в обход по залу шагом марш!</w:t>
            </w:r>
          </w:p>
        </w:tc>
        <w:tc>
          <w:tcPr>
            <w:tcW w:w="3685"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Дети строятся в одну шеренгу по одному.</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-Сегодня на </w:t>
            </w:r>
            <w:r>
              <w:rPr>
                <w:rFonts w:ascii="Times New Roman" w:eastAsia="Times New Roman" w:hAnsi="Times New Roman" w:cs="Times New Roman"/>
                <w:color w:val="000000"/>
                <w:sz w:val="24"/>
                <w:szCs w:val="24"/>
                <w:lang w:eastAsia="ru-RU"/>
              </w:rPr>
              <w:t>занятии</w:t>
            </w:r>
            <w:r w:rsidRPr="00691E3C">
              <w:rPr>
                <w:rFonts w:ascii="Times New Roman" w:eastAsia="Times New Roman" w:hAnsi="Times New Roman" w:cs="Times New Roman"/>
                <w:color w:val="000000"/>
                <w:sz w:val="24"/>
                <w:szCs w:val="24"/>
                <w:lang w:eastAsia="ru-RU"/>
              </w:rPr>
              <w:t xml:space="preserve"> мы будем обучаться элементам игры в баскетбол</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tc>
        <w:tc>
          <w:tcPr>
            <w:tcW w:w="3468"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color w:val="000000"/>
                <w:sz w:val="24"/>
                <w:szCs w:val="24"/>
                <w:lang w:eastAsia="ru-RU"/>
              </w:rPr>
              <w:t>Личностные: понимают значение знаний для человека и принимают его, имеют желание учиться, правильно идентифицируют себя с позиции школьника.</w:t>
            </w:r>
            <w:proofErr w:type="gramEnd"/>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tc>
      </w:tr>
      <w:tr w:rsidR="00264A83" w:rsidRPr="00691E3C" w:rsidTr="008949A2">
        <w:tc>
          <w:tcPr>
            <w:tcW w:w="2835"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Ходьба:</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обычная;</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на носках руки на пояс;</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на пятках руки на поясе;</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ходьба перекатом с пятки на носок</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Специальные беговые упражнения:</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 медленный бег</w:t>
            </w:r>
            <w:proofErr w:type="gramStart"/>
            <w:r w:rsidRPr="00691E3C">
              <w:rPr>
                <w:rFonts w:ascii="Times New Roman" w:eastAsia="Times New Roman" w:hAnsi="Times New Roman" w:cs="Times New Roman"/>
                <w:color w:val="000000"/>
                <w:sz w:val="24"/>
                <w:szCs w:val="24"/>
                <w:lang w:eastAsia="ru-RU"/>
              </w:rPr>
              <w:t xml:space="preserve"> ;</w:t>
            </w:r>
            <w:proofErr w:type="gramEnd"/>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бег с изменением направления;</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бег змейкой;</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бег с высоким подниманием бедра;</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 бег с </w:t>
            </w:r>
            <w:proofErr w:type="spellStart"/>
            <w:r w:rsidRPr="00691E3C">
              <w:rPr>
                <w:rFonts w:ascii="Times New Roman" w:eastAsia="Times New Roman" w:hAnsi="Times New Roman" w:cs="Times New Roman"/>
                <w:color w:val="000000"/>
                <w:sz w:val="24"/>
                <w:szCs w:val="24"/>
                <w:lang w:eastAsia="ru-RU"/>
              </w:rPr>
              <w:t>захлестом</w:t>
            </w:r>
            <w:proofErr w:type="spellEnd"/>
            <w:r w:rsidRPr="00691E3C">
              <w:rPr>
                <w:rFonts w:ascii="Times New Roman" w:eastAsia="Times New Roman" w:hAnsi="Times New Roman" w:cs="Times New Roman"/>
                <w:color w:val="000000"/>
                <w:sz w:val="24"/>
                <w:szCs w:val="24"/>
                <w:lang w:eastAsia="ru-RU"/>
              </w:rPr>
              <w:t xml:space="preserve"> голени;</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 </w:t>
            </w:r>
            <w:proofErr w:type="spellStart"/>
            <w:r w:rsidRPr="00691E3C">
              <w:rPr>
                <w:rFonts w:ascii="Times New Roman" w:eastAsia="Times New Roman" w:hAnsi="Times New Roman" w:cs="Times New Roman"/>
                <w:color w:val="000000"/>
                <w:sz w:val="24"/>
                <w:szCs w:val="24"/>
                <w:lang w:eastAsia="ru-RU"/>
              </w:rPr>
              <w:t>многоскок</w:t>
            </w:r>
            <w:proofErr w:type="spellEnd"/>
            <w:r w:rsidRPr="00691E3C">
              <w:rPr>
                <w:rFonts w:ascii="Times New Roman" w:eastAsia="Times New Roman" w:hAnsi="Times New Roman" w:cs="Times New Roman"/>
                <w:color w:val="000000"/>
                <w:sz w:val="24"/>
                <w:szCs w:val="24"/>
                <w:lang w:eastAsia="ru-RU"/>
              </w:rPr>
              <w:t>;</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бег приставными шагами попеременно правым и левым боком;</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 бег </w:t>
            </w:r>
            <w:proofErr w:type="spellStart"/>
            <w:r w:rsidRPr="00691E3C">
              <w:rPr>
                <w:rFonts w:ascii="Times New Roman" w:eastAsia="Times New Roman" w:hAnsi="Times New Roman" w:cs="Times New Roman"/>
                <w:color w:val="000000"/>
                <w:sz w:val="24"/>
                <w:szCs w:val="24"/>
                <w:lang w:eastAsia="ru-RU"/>
              </w:rPr>
              <w:t>скрестным</w:t>
            </w:r>
            <w:proofErr w:type="spellEnd"/>
            <w:r w:rsidRPr="00691E3C">
              <w:rPr>
                <w:rFonts w:ascii="Times New Roman" w:eastAsia="Times New Roman" w:hAnsi="Times New Roman" w:cs="Times New Roman"/>
                <w:color w:val="000000"/>
                <w:sz w:val="24"/>
                <w:szCs w:val="24"/>
                <w:lang w:eastAsia="ru-RU"/>
              </w:rPr>
              <w:t xml:space="preserve"> шагом правым, левым боком;</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ходьба «гуськом».</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Упражнения на восстановление дыхания:</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Руки вверх – вдох, руки вниз - выдох.</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На три счета медленно вдыхаем, задерживаем дыхание, на счет четыре выдох.</w:t>
            </w:r>
          </w:p>
        </w:tc>
        <w:tc>
          <w:tcPr>
            <w:tcW w:w="2127" w:type="dxa"/>
          </w:tcPr>
          <w:p w:rsidR="00264A83" w:rsidRPr="00691E3C" w:rsidRDefault="00264A83" w:rsidP="008949A2">
            <w:pPr>
              <w:rPr>
                <w:rFonts w:ascii="Times New Roman" w:eastAsia="Times New Roman" w:hAnsi="Times New Roman" w:cs="Times New Roman"/>
                <w:color w:val="252525"/>
                <w:sz w:val="24"/>
                <w:szCs w:val="24"/>
                <w:lang w:eastAsia="ru-RU"/>
              </w:rPr>
            </w:pPr>
          </w:p>
        </w:tc>
        <w:tc>
          <w:tcPr>
            <w:tcW w:w="709"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10 мин.</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tc>
        <w:tc>
          <w:tcPr>
            <w:tcW w:w="3402"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Динамическая разминка выполняется без счета по команде учителя (словесной или звуковой)</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Ходьба как упражнение для укрепления стопы.</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 Ходьба и бег с одновременным выполнением упражнений по заданию учителя (на внимание, </w:t>
            </w:r>
            <w:r w:rsidRPr="00691E3C">
              <w:rPr>
                <w:rFonts w:ascii="Times New Roman" w:eastAsia="Times New Roman" w:hAnsi="Times New Roman" w:cs="Times New Roman"/>
                <w:color w:val="000000"/>
                <w:sz w:val="24"/>
                <w:szCs w:val="24"/>
                <w:lang w:eastAsia="ru-RU"/>
              </w:rPr>
              <w:lastRenderedPageBreak/>
              <w:t>укрепление стопы, формирование осанки). Темп средний.</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br/>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Наблюдать, чтоб учащиеся выполняли дыхательные упражнения правильно.</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
        </w:tc>
        <w:tc>
          <w:tcPr>
            <w:tcW w:w="3685"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 xml:space="preserve">Упражнения выполняются в движении по кругу </w:t>
            </w:r>
            <w:proofErr w:type="gramStart"/>
            <w:r w:rsidRPr="00691E3C">
              <w:rPr>
                <w:rFonts w:ascii="Times New Roman" w:eastAsia="Times New Roman" w:hAnsi="Times New Roman" w:cs="Times New Roman"/>
                <w:color w:val="000000"/>
                <w:sz w:val="24"/>
                <w:szCs w:val="24"/>
                <w:lang w:eastAsia="ru-RU"/>
              </w:rPr>
              <w:t>за</w:t>
            </w:r>
            <w:proofErr w:type="gramEnd"/>
            <w:r w:rsidRPr="00691E3C">
              <w:rPr>
                <w:rFonts w:ascii="Times New Roman" w:eastAsia="Times New Roman" w:hAnsi="Times New Roman" w:cs="Times New Roman"/>
                <w:color w:val="000000"/>
                <w:sz w:val="24"/>
                <w:szCs w:val="24"/>
                <w:lang w:eastAsia="ru-RU"/>
              </w:rPr>
              <w:t xml:space="preserve"> </w:t>
            </w:r>
            <w:proofErr w:type="gramStart"/>
            <w:r w:rsidRPr="00691E3C">
              <w:rPr>
                <w:rFonts w:ascii="Times New Roman" w:eastAsia="Times New Roman" w:hAnsi="Times New Roman" w:cs="Times New Roman"/>
                <w:color w:val="000000"/>
                <w:sz w:val="24"/>
                <w:szCs w:val="24"/>
                <w:lang w:eastAsia="ru-RU"/>
              </w:rPr>
              <w:t>направляющим</w:t>
            </w:r>
            <w:proofErr w:type="gramEnd"/>
            <w:r w:rsidRPr="00691E3C">
              <w:rPr>
                <w:rFonts w:ascii="Times New Roman" w:eastAsia="Times New Roman" w:hAnsi="Times New Roman" w:cs="Times New Roman"/>
                <w:color w:val="000000"/>
                <w:sz w:val="24"/>
                <w:szCs w:val="24"/>
                <w:lang w:eastAsia="ru-RU"/>
              </w:rPr>
              <w:t xml:space="preserve"> с соблюдением дистанции.</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Выполняют по диагонали зала с восстановлением дыхания после завершения упражнения.</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При выполнении упражнения следят за соблюдением дистанции и техникой </w:t>
            </w:r>
            <w:r w:rsidRPr="00691E3C">
              <w:rPr>
                <w:rFonts w:ascii="Times New Roman" w:eastAsia="Times New Roman" w:hAnsi="Times New Roman" w:cs="Times New Roman"/>
                <w:color w:val="000000"/>
                <w:sz w:val="24"/>
                <w:szCs w:val="24"/>
                <w:lang w:eastAsia="ru-RU"/>
              </w:rPr>
              <w:lastRenderedPageBreak/>
              <w:t>выполнения заданий.</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Темп постепенно увеличивают.</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Упражнения выполняют медленно. Повторить 2-3 раза.</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По свистку учителя приседают, дотронувшись рукой до пола, затем продолжают бег</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tc>
        <w:tc>
          <w:tcPr>
            <w:tcW w:w="3468"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 </w:t>
            </w:r>
            <w:proofErr w:type="gramStart"/>
            <w:r w:rsidRPr="00691E3C">
              <w:rPr>
                <w:rFonts w:ascii="Times New Roman" w:eastAsia="Times New Roman" w:hAnsi="Times New Roman" w:cs="Times New Roman"/>
                <w:b/>
                <w:bCs/>
                <w:color w:val="000000"/>
                <w:sz w:val="24"/>
                <w:szCs w:val="24"/>
                <w:lang w:eastAsia="ru-RU"/>
              </w:rPr>
              <w:t>Личностные</w:t>
            </w:r>
            <w:proofErr w:type="gramEnd"/>
            <w:r w:rsidRPr="00691E3C">
              <w:rPr>
                <w:rFonts w:ascii="Times New Roman" w:eastAsia="Times New Roman" w:hAnsi="Times New Roman" w:cs="Times New Roman"/>
                <w:b/>
                <w:bCs/>
                <w:color w:val="000000"/>
                <w:sz w:val="24"/>
                <w:szCs w:val="24"/>
                <w:lang w:eastAsia="ru-RU"/>
              </w:rPr>
              <w:t>: </w:t>
            </w:r>
            <w:r w:rsidRPr="00691E3C">
              <w:rPr>
                <w:rFonts w:ascii="Times New Roman" w:eastAsia="Times New Roman" w:hAnsi="Times New Roman" w:cs="Times New Roman"/>
                <w:color w:val="000000"/>
                <w:sz w:val="24"/>
                <w:szCs w:val="24"/>
                <w:lang w:eastAsia="ru-RU"/>
              </w:rPr>
              <w:t>проявляют дисциплинированность трудолюбие, упорство в достижении поставленных целей</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Регулятивные:</w:t>
            </w:r>
            <w:r w:rsidRPr="00691E3C">
              <w:rPr>
                <w:rFonts w:ascii="Times New Roman" w:eastAsia="Times New Roman" w:hAnsi="Times New Roman" w:cs="Times New Roman"/>
                <w:color w:val="000000"/>
                <w:sz w:val="24"/>
                <w:szCs w:val="24"/>
                <w:lang w:eastAsia="ru-RU"/>
              </w:rPr>
              <w:t xml:space="preserve"> принимают и сохраняют учебные задачи при выполнении упражнений, инструкцию педагога и четко следуют ей, осуществляют итоговый и пошаговый контроль, адекватно </w:t>
            </w:r>
            <w:r w:rsidRPr="00691E3C">
              <w:rPr>
                <w:rFonts w:ascii="Times New Roman" w:eastAsia="Times New Roman" w:hAnsi="Times New Roman" w:cs="Times New Roman"/>
                <w:color w:val="000000"/>
                <w:sz w:val="24"/>
                <w:szCs w:val="24"/>
                <w:lang w:eastAsia="ru-RU"/>
              </w:rPr>
              <w:lastRenderedPageBreak/>
              <w:t>воспринимают оценку учителя.</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b/>
                <w:bCs/>
                <w:color w:val="000000"/>
                <w:sz w:val="24"/>
                <w:szCs w:val="24"/>
                <w:lang w:eastAsia="ru-RU"/>
              </w:rPr>
              <w:t>Коммуникативные:</w:t>
            </w:r>
            <w:r w:rsidRPr="00691E3C">
              <w:rPr>
                <w:rFonts w:ascii="Times New Roman" w:eastAsia="Times New Roman" w:hAnsi="Times New Roman" w:cs="Times New Roman"/>
                <w:color w:val="000000"/>
                <w:sz w:val="24"/>
                <w:szCs w:val="24"/>
                <w:lang w:eastAsia="ru-RU"/>
              </w:rPr>
              <w:t> взаимодействуют со сверстниками в совместной деятельности.</w:t>
            </w:r>
            <w:proofErr w:type="gramEnd"/>
            <w:r w:rsidRPr="00691E3C">
              <w:rPr>
                <w:rFonts w:ascii="Times New Roman" w:eastAsia="Times New Roman" w:hAnsi="Times New Roman" w:cs="Times New Roman"/>
                <w:color w:val="000000"/>
                <w:sz w:val="24"/>
                <w:szCs w:val="24"/>
                <w:lang w:eastAsia="ru-RU"/>
              </w:rPr>
              <w:t xml:space="preserve"> Контролируют действия партнера. Используют речь для регуляции своего действия.</w:t>
            </w:r>
          </w:p>
        </w:tc>
      </w:tr>
      <w:tr w:rsidR="00264A83" w:rsidRPr="00691E3C" w:rsidTr="008949A2">
        <w:trPr>
          <w:trHeight w:val="698"/>
        </w:trPr>
        <w:tc>
          <w:tcPr>
            <w:tcW w:w="2835" w:type="dxa"/>
          </w:tcPr>
          <w:p w:rsidR="00264A83" w:rsidRPr="003A517B" w:rsidRDefault="00264A83" w:rsidP="008949A2">
            <w:pPr>
              <w:spacing w:after="150"/>
              <w:jc w:val="both"/>
              <w:rPr>
                <w:rFonts w:ascii="Times New Roman" w:eastAsia="Times New Roman" w:hAnsi="Times New Roman" w:cs="Times New Roman"/>
                <w:color w:val="000000"/>
                <w:sz w:val="24"/>
                <w:szCs w:val="24"/>
                <w:lang w:eastAsia="ru-RU"/>
              </w:rPr>
            </w:pPr>
            <w:r w:rsidRPr="003A517B">
              <w:rPr>
                <w:rFonts w:ascii="Times New Roman" w:eastAsia="Times New Roman" w:hAnsi="Times New Roman" w:cs="Times New Roman"/>
                <w:b/>
                <w:bCs/>
                <w:iCs/>
                <w:color w:val="000000"/>
                <w:sz w:val="24"/>
                <w:szCs w:val="24"/>
                <w:lang w:eastAsia="ru-RU"/>
              </w:rPr>
              <w:lastRenderedPageBreak/>
              <w:t>2. Основная часть.</w:t>
            </w:r>
          </w:p>
          <w:p w:rsidR="00264A83" w:rsidRPr="003A517B" w:rsidRDefault="00264A83" w:rsidP="008949A2">
            <w:pPr>
              <w:spacing w:after="150"/>
              <w:jc w:val="both"/>
              <w:rPr>
                <w:rFonts w:ascii="Times New Roman" w:eastAsia="Times New Roman" w:hAnsi="Times New Roman" w:cs="Times New Roman"/>
                <w:color w:val="000000"/>
                <w:sz w:val="24"/>
                <w:szCs w:val="24"/>
                <w:lang w:eastAsia="ru-RU"/>
              </w:rPr>
            </w:pPr>
            <w:r w:rsidRPr="003A517B">
              <w:rPr>
                <w:rFonts w:ascii="Times New Roman" w:eastAsia="Times New Roman" w:hAnsi="Times New Roman" w:cs="Times New Roman"/>
                <w:b/>
                <w:bCs/>
                <w:iCs/>
                <w:color w:val="000000"/>
                <w:sz w:val="24"/>
                <w:szCs w:val="24"/>
                <w:lang w:eastAsia="ru-RU"/>
              </w:rPr>
              <w:t>Цель: обучение технике передачи мяча разными способами </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 </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w:t>
            </w:r>
          </w:p>
        </w:tc>
        <w:tc>
          <w:tcPr>
            <w:tcW w:w="2127"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1. </w:t>
            </w:r>
            <w:r w:rsidRPr="00691E3C">
              <w:rPr>
                <w:rFonts w:ascii="Times New Roman" w:eastAsia="Times New Roman" w:hAnsi="Times New Roman" w:cs="Times New Roman"/>
                <w:b/>
                <w:bCs/>
                <w:color w:val="000000"/>
                <w:sz w:val="24"/>
                <w:szCs w:val="24"/>
                <w:lang w:eastAsia="ru-RU"/>
              </w:rPr>
              <w:t>Инструктаж по технике безопасности.</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2. </w:t>
            </w:r>
            <w:r w:rsidRPr="00691E3C">
              <w:rPr>
                <w:rFonts w:ascii="Times New Roman" w:eastAsia="Times New Roman" w:hAnsi="Times New Roman" w:cs="Times New Roman"/>
                <w:b/>
                <w:bCs/>
                <w:color w:val="000000"/>
                <w:sz w:val="24"/>
                <w:szCs w:val="24"/>
                <w:lang w:eastAsia="ru-RU"/>
              </w:rPr>
              <w:t>Напоминание способов ловли мяча:</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двумя руками, одной.</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color w:val="000000"/>
                <w:sz w:val="24"/>
                <w:szCs w:val="24"/>
                <w:lang w:eastAsia="ru-RU"/>
              </w:rPr>
              <w:t>- высокого, на уровне груди, низкого, катящегося, с низкого отскока.</w:t>
            </w:r>
            <w:proofErr w:type="gramEnd"/>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3. Классификация передач двумя руками:</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сверху, от плеча, от груди, снизу.</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4.Классификация передач одной рукой:</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сверху, от головы, от плеча, снизу.</w:t>
            </w:r>
          </w:p>
        </w:tc>
        <w:tc>
          <w:tcPr>
            <w:tcW w:w="709"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1 мин.</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2 мин.</w:t>
            </w:r>
          </w:p>
        </w:tc>
        <w:tc>
          <w:tcPr>
            <w:tcW w:w="3402"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Проводится учителем</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Следить, чтобы дети:</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-не выставляли пальцы вперед навстречу передачи.</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не передавали мяч резко с близкого расстояния.</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передавали мяч точно с оптимальной силой.</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не передавали мяч, если его не видит партнер.</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Упражнения начинают выполнять и заканчивают по сигналу учителя.</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Обратить внимание. Чтобы кисти рук располагались на поверхности мяча, Исключить шлепки по мячу вместо активных его толчков</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tc>
        <w:tc>
          <w:tcPr>
            <w:tcW w:w="3685"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Встречают летящий мяч, нужно выпрямить руки вперед. Кисти с широко расставленными </w:t>
            </w:r>
            <w:r w:rsidRPr="00691E3C">
              <w:rPr>
                <w:rFonts w:ascii="Times New Roman" w:eastAsia="Times New Roman" w:hAnsi="Times New Roman" w:cs="Times New Roman"/>
                <w:color w:val="000000"/>
                <w:sz w:val="24"/>
                <w:szCs w:val="24"/>
                <w:lang w:eastAsia="ru-RU"/>
              </w:rPr>
              <w:lastRenderedPageBreak/>
              <w:t>пальцами образуют воронку.</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В момент касания ладоней:</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мяч захватывают кончиками пальцев.</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локти сгибают.</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мяч подтягивают к груди.</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одновременно сгибают ноги.</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Сохраняют стойку баскетболиста.</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tc>
        <w:tc>
          <w:tcPr>
            <w:tcW w:w="3468" w:type="dxa"/>
          </w:tcPr>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 </w:t>
            </w:r>
            <w:proofErr w:type="gramStart"/>
            <w:r w:rsidRPr="00691E3C">
              <w:rPr>
                <w:rFonts w:ascii="Times New Roman" w:eastAsia="Times New Roman" w:hAnsi="Times New Roman" w:cs="Times New Roman"/>
                <w:b/>
                <w:bCs/>
                <w:color w:val="000000"/>
                <w:sz w:val="24"/>
                <w:szCs w:val="24"/>
                <w:lang w:eastAsia="ru-RU"/>
              </w:rPr>
              <w:t>Личностные</w:t>
            </w:r>
            <w:proofErr w:type="gramEnd"/>
            <w:r w:rsidRPr="00691E3C">
              <w:rPr>
                <w:rFonts w:ascii="Times New Roman" w:eastAsia="Times New Roman" w:hAnsi="Times New Roman" w:cs="Times New Roman"/>
                <w:b/>
                <w:bCs/>
                <w:color w:val="000000"/>
                <w:sz w:val="24"/>
                <w:szCs w:val="24"/>
                <w:lang w:eastAsia="ru-RU"/>
              </w:rPr>
              <w:t>: </w:t>
            </w:r>
            <w:r w:rsidRPr="00691E3C">
              <w:rPr>
                <w:rFonts w:ascii="Times New Roman" w:eastAsia="Times New Roman" w:hAnsi="Times New Roman" w:cs="Times New Roman"/>
                <w:color w:val="000000"/>
                <w:sz w:val="24"/>
                <w:szCs w:val="24"/>
                <w:lang w:eastAsia="ru-RU"/>
              </w:rPr>
              <w:t xml:space="preserve">проявляют дисциплинированность, трудолюбие, упорство в достижении поставленных </w:t>
            </w:r>
            <w:r w:rsidRPr="00691E3C">
              <w:rPr>
                <w:rFonts w:ascii="Times New Roman" w:eastAsia="Times New Roman" w:hAnsi="Times New Roman" w:cs="Times New Roman"/>
                <w:color w:val="000000"/>
                <w:sz w:val="24"/>
                <w:szCs w:val="24"/>
                <w:lang w:eastAsia="ru-RU"/>
              </w:rPr>
              <w:lastRenderedPageBreak/>
              <w:t>целей</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Регулятивные:</w:t>
            </w:r>
            <w:r w:rsidRPr="00691E3C">
              <w:rPr>
                <w:rFonts w:ascii="Times New Roman" w:eastAsia="Times New Roman" w:hAnsi="Times New Roman" w:cs="Times New Roman"/>
                <w:color w:val="000000"/>
                <w:sz w:val="24"/>
                <w:szCs w:val="24"/>
                <w:lang w:eastAsia="ru-RU"/>
              </w:rPr>
              <w:t> принимают и сохраняют учебные задачи при выполнении упражнений, инструкцию педагога и четко следуют ей, осуществляют итоговый и пошаговый контроль, адекватно воспринимают оценку учителя.</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b/>
                <w:bCs/>
                <w:color w:val="000000"/>
                <w:sz w:val="24"/>
                <w:szCs w:val="24"/>
                <w:lang w:eastAsia="ru-RU"/>
              </w:rPr>
              <w:t>Коммуникативные:</w:t>
            </w:r>
            <w:r w:rsidRPr="00691E3C">
              <w:rPr>
                <w:rFonts w:ascii="Times New Roman" w:eastAsia="Times New Roman" w:hAnsi="Times New Roman" w:cs="Times New Roman"/>
                <w:color w:val="000000"/>
                <w:sz w:val="24"/>
                <w:szCs w:val="24"/>
                <w:lang w:eastAsia="ru-RU"/>
              </w:rPr>
              <w:t> взаимодействуют со сверстниками в совместной деятельности.</w:t>
            </w:r>
            <w:proofErr w:type="gramEnd"/>
            <w:r w:rsidRPr="00691E3C">
              <w:rPr>
                <w:rFonts w:ascii="Times New Roman" w:eastAsia="Times New Roman" w:hAnsi="Times New Roman" w:cs="Times New Roman"/>
                <w:color w:val="000000"/>
                <w:sz w:val="24"/>
                <w:szCs w:val="24"/>
                <w:lang w:eastAsia="ru-RU"/>
              </w:rPr>
              <w:t xml:space="preserve"> Контролируют действия партнера. Используют речь для регуляции своего действия.</w:t>
            </w: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both"/>
              <w:rPr>
                <w:rFonts w:ascii="Times New Roman" w:eastAsia="Times New Roman" w:hAnsi="Times New Roman" w:cs="Times New Roman"/>
                <w:color w:val="000000"/>
                <w:sz w:val="24"/>
                <w:szCs w:val="24"/>
                <w:lang w:eastAsia="ru-RU"/>
              </w:rPr>
            </w:pPr>
          </w:p>
        </w:tc>
      </w:tr>
      <w:tr w:rsidR="00264A83" w:rsidRPr="00691E3C" w:rsidTr="008949A2">
        <w:trPr>
          <w:trHeight w:val="4100"/>
        </w:trPr>
        <w:tc>
          <w:tcPr>
            <w:tcW w:w="2835" w:type="dxa"/>
          </w:tcPr>
          <w:p w:rsidR="00264A83" w:rsidRPr="003A517B" w:rsidRDefault="00264A83" w:rsidP="008949A2">
            <w:pPr>
              <w:spacing w:after="150"/>
              <w:jc w:val="both"/>
              <w:rPr>
                <w:rFonts w:ascii="Times New Roman" w:eastAsia="Times New Roman" w:hAnsi="Times New Roman" w:cs="Times New Roman"/>
                <w:b/>
                <w:bCs/>
                <w:iCs/>
                <w:color w:val="000000"/>
                <w:sz w:val="24"/>
                <w:szCs w:val="24"/>
                <w:lang w:eastAsia="ru-RU"/>
              </w:rPr>
            </w:pPr>
          </w:p>
        </w:tc>
        <w:tc>
          <w:tcPr>
            <w:tcW w:w="2127"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3.Передача и ведение баскетбольного мяча в парах на месте и с передвижением (по 5 передач каждый обучающийся)</w:t>
            </w:r>
            <w:r w:rsidRPr="00691E3C">
              <w:rPr>
                <w:rFonts w:ascii="Times New Roman" w:eastAsia="Times New Roman" w:hAnsi="Times New Roman" w:cs="Times New Roman"/>
                <w:color w:val="000000"/>
                <w:sz w:val="24"/>
                <w:szCs w:val="24"/>
                <w:lang w:eastAsia="ru-RU"/>
              </w:rPr>
              <w:t>:</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а) От груди двумя руками</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б) передача мяча с отскоком в пол.</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в) вращение мяча вокруг тела, передача мяча двумя руками от груди.</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г) Броски мяча из-за спины вперед-вверх с дальнейшей передачей.</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д) ведение мяча вокруг партнера, возвращаясь на свое место, передают мяч по воздуху.</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е) стоя на месте выполнение 6-ти </w:t>
            </w:r>
            <w:r w:rsidRPr="00691E3C">
              <w:rPr>
                <w:rFonts w:ascii="Times New Roman" w:eastAsia="Times New Roman" w:hAnsi="Times New Roman" w:cs="Times New Roman"/>
                <w:color w:val="000000"/>
                <w:sz w:val="24"/>
                <w:szCs w:val="24"/>
                <w:lang w:eastAsia="ru-RU"/>
              </w:rPr>
              <w:lastRenderedPageBreak/>
              <w:t>ударов мяча в пол с передачей мяча партнеру на 7-ой удар</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ж) приставными шагами перемещение до боковой линии (коснуться мячом линии), возвращение на свое место, передача мяча партнеру</w:t>
            </w:r>
          </w:p>
        </w:tc>
        <w:tc>
          <w:tcPr>
            <w:tcW w:w="709"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lastRenderedPageBreak/>
              <w:t>10 мин.</w:t>
            </w:r>
          </w:p>
        </w:tc>
        <w:tc>
          <w:tcPr>
            <w:tcW w:w="3402" w:type="dxa"/>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Словесный, наглядный, метод упражнений.</w:t>
            </w: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Следить за правильностью выполнения упражнений, оказывать индивидуальную консультацию.</w:t>
            </w: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Следить за точностью передачи.</w:t>
            </w: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tc>
        <w:tc>
          <w:tcPr>
            <w:tcW w:w="3685" w:type="dxa"/>
            <w:vAlign w:val="bottom"/>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Смотрят на мяч. Шагают вперед попеременно правой и левой ногой.</w:t>
            </w: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tc>
        <w:tc>
          <w:tcPr>
            <w:tcW w:w="3468"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b/>
                <w:bCs/>
                <w:color w:val="000000"/>
                <w:sz w:val="24"/>
                <w:szCs w:val="24"/>
                <w:lang w:eastAsia="ru-RU"/>
              </w:rPr>
              <w:t>Регулятивные</w:t>
            </w:r>
            <w:proofErr w:type="gramEnd"/>
            <w:r w:rsidRPr="00691E3C">
              <w:rPr>
                <w:rFonts w:ascii="Times New Roman" w:eastAsia="Times New Roman" w:hAnsi="Times New Roman" w:cs="Times New Roman"/>
                <w:b/>
                <w:bCs/>
                <w:color w:val="000000"/>
                <w:sz w:val="24"/>
                <w:szCs w:val="24"/>
                <w:lang w:eastAsia="ru-RU"/>
              </w:rPr>
              <w:t>:</w:t>
            </w:r>
            <w:r w:rsidRPr="00691E3C">
              <w:rPr>
                <w:rFonts w:ascii="Times New Roman" w:eastAsia="Times New Roman" w:hAnsi="Times New Roman" w:cs="Times New Roman"/>
                <w:color w:val="000000"/>
                <w:sz w:val="24"/>
                <w:szCs w:val="24"/>
                <w:lang w:eastAsia="ru-RU"/>
              </w:rPr>
              <w:t> осуществляют пошаговый контроль своих действий, ориентируясь на показ движений учителем</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Познавательные:</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roofErr w:type="spellStart"/>
            <w:r w:rsidRPr="00691E3C">
              <w:rPr>
                <w:rFonts w:ascii="Times New Roman" w:eastAsia="Times New Roman" w:hAnsi="Times New Roman" w:cs="Times New Roman"/>
                <w:color w:val="000000"/>
                <w:sz w:val="24"/>
                <w:szCs w:val="24"/>
                <w:lang w:eastAsia="ru-RU"/>
              </w:rPr>
              <w:t>Общеучебные</w:t>
            </w:r>
            <w:proofErr w:type="spellEnd"/>
            <w:r w:rsidRPr="00691E3C">
              <w:rPr>
                <w:rFonts w:ascii="Times New Roman" w:eastAsia="Times New Roman" w:hAnsi="Times New Roman" w:cs="Times New Roman"/>
                <w:color w:val="000000"/>
                <w:sz w:val="24"/>
                <w:szCs w:val="24"/>
                <w:lang w:eastAsia="ru-RU"/>
              </w:rPr>
              <w:t>: характеризуют действия, дают им объективную оценку на основе усвоенных знаний</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color w:val="000000"/>
                <w:sz w:val="24"/>
                <w:szCs w:val="24"/>
                <w:lang w:eastAsia="ru-RU"/>
              </w:rPr>
              <w:t>Логические: осуществляют поиск необходимой информации (из рассказа и показа учителя по воспроизведению из памяти.</w:t>
            </w:r>
            <w:proofErr w:type="gramEnd"/>
          </w:p>
          <w:p w:rsidR="00264A83" w:rsidRPr="00691E3C" w:rsidRDefault="00264A83" w:rsidP="008949A2">
            <w:pPr>
              <w:spacing w:after="150"/>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b/>
                <w:bCs/>
                <w:color w:val="000000"/>
                <w:sz w:val="24"/>
                <w:szCs w:val="24"/>
                <w:lang w:eastAsia="ru-RU"/>
              </w:rPr>
              <w:t>Коммуникативные:</w:t>
            </w:r>
            <w:r w:rsidRPr="00691E3C">
              <w:rPr>
                <w:rFonts w:ascii="Times New Roman" w:eastAsia="Times New Roman" w:hAnsi="Times New Roman" w:cs="Times New Roman"/>
                <w:color w:val="000000"/>
                <w:sz w:val="24"/>
                <w:szCs w:val="24"/>
                <w:lang w:eastAsia="ru-RU"/>
              </w:rPr>
              <w:t> взаимодействуют со сверстниками в совместной деятельности.</w:t>
            </w:r>
            <w:proofErr w:type="gramEnd"/>
            <w:r w:rsidRPr="00691E3C">
              <w:rPr>
                <w:rFonts w:ascii="Times New Roman" w:eastAsia="Times New Roman" w:hAnsi="Times New Roman" w:cs="Times New Roman"/>
                <w:color w:val="000000"/>
                <w:sz w:val="24"/>
                <w:szCs w:val="24"/>
                <w:lang w:eastAsia="ru-RU"/>
              </w:rPr>
              <w:t xml:space="preserve"> Контролируют действия партнера, задают вопросы. Используют речь для регуляции своего действия.</w:t>
            </w:r>
          </w:p>
        </w:tc>
      </w:tr>
      <w:tr w:rsidR="00264A83" w:rsidRPr="00691E3C" w:rsidTr="008949A2">
        <w:trPr>
          <w:trHeight w:val="557"/>
        </w:trPr>
        <w:tc>
          <w:tcPr>
            <w:tcW w:w="2835"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3A517B">
              <w:rPr>
                <w:rFonts w:ascii="Times New Roman" w:eastAsia="Times New Roman" w:hAnsi="Times New Roman" w:cs="Times New Roman"/>
                <w:b/>
                <w:bCs/>
                <w:iCs/>
                <w:color w:val="000000"/>
                <w:sz w:val="24"/>
                <w:szCs w:val="24"/>
                <w:lang w:eastAsia="ru-RU"/>
              </w:rPr>
              <w:lastRenderedPageBreak/>
              <w:t>Заключительная часть. Цель: обеспечить переход к более спокойному, уравновешенному состоянию</w:t>
            </w:r>
          </w:p>
        </w:tc>
        <w:tc>
          <w:tcPr>
            <w:tcW w:w="2127"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Рефлексия:</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b/>
                <w:bCs/>
                <w:color w:val="000000"/>
                <w:sz w:val="24"/>
                <w:szCs w:val="24"/>
                <w:lang w:eastAsia="ru-RU"/>
              </w:rPr>
              <w:t>Игра малой подвижности «Вызов номеров»</w:t>
            </w: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p>
          <w:p w:rsidR="00264A83" w:rsidRPr="00691E3C" w:rsidRDefault="00264A83" w:rsidP="008949A2">
            <w:pPr>
              <w:spacing w:after="150"/>
              <w:rPr>
                <w:rFonts w:ascii="Times New Roman" w:eastAsia="Times New Roman" w:hAnsi="Times New Roman" w:cs="Times New Roman"/>
                <w:color w:val="000000"/>
                <w:sz w:val="24"/>
                <w:szCs w:val="24"/>
                <w:lang w:eastAsia="ru-RU"/>
              </w:rPr>
            </w:pPr>
          </w:p>
        </w:tc>
        <w:tc>
          <w:tcPr>
            <w:tcW w:w="709"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3 мин.</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
        </w:tc>
        <w:tc>
          <w:tcPr>
            <w:tcW w:w="3402" w:type="dxa"/>
          </w:tcPr>
          <w:p w:rsidR="00264A83" w:rsidRPr="00691E3C" w:rsidRDefault="00264A83" w:rsidP="008949A2">
            <w:pPr>
              <w:spacing w:after="150"/>
              <w:jc w:val="center"/>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Ответьте:</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Что было самым интересным на </w:t>
            </w:r>
            <w:r>
              <w:rPr>
                <w:rFonts w:ascii="Times New Roman" w:eastAsia="Times New Roman" w:hAnsi="Times New Roman" w:cs="Times New Roman"/>
                <w:color w:val="000000"/>
                <w:sz w:val="24"/>
                <w:szCs w:val="24"/>
                <w:lang w:eastAsia="ru-RU"/>
              </w:rPr>
              <w:t>занятии</w:t>
            </w:r>
            <w:r w:rsidRPr="00691E3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91E3C">
              <w:rPr>
                <w:rFonts w:ascii="Times New Roman" w:eastAsia="Times New Roman" w:hAnsi="Times New Roman" w:cs="Times New Roman"/>
                <w:color w:val="000000"/>
                <w:sz w:val="24"/>
                <w:szCs w:val="24"/>
                <w:lang w:eastAsia="ru-RU"/>
              </w:rPr>
              <w:t>Что было самым трудным?</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-Оцените себя</w:t>
            </w:r>
            <w:r w:rsidRPr="00691E3C">
              <w:rPr>
                <w:rFonts w:ascii="Times New Roman" w:eastAsia="Times New Roman" w:hAnsi="Times New Roman" w:cs="Times New Roman"/>
                <w:color w:val="000000"/>
                <w:sz w:val="24"/>
                <w:szCs w:val="24"/>
                <w:lang w:eastAsia="ru-RU"/>
              </w:rPr>
              <w:t>.</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Подведение итогов.</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 xml:space="preserve">Выделить </w:t>
            </w:r>
            <w:r>
              <w:rPr>
                <w:rFonts w:ascii="Times New Roman" w:eastAsia="Times New Roman" w:hAnsi="Times New Roman" w:cs="Times New Roman"/>
                <w:color w:val="000000"/>
                <w:sz w:val="24"/>
                <w:szCs w:val="24"/>
                <w:lang w:eastAsia="ru-RU"/>
              </w:rPr>
              <w:t>ребят</w:t>
            </w:r>
            <w:r w:rsidRPr="00691E3C">
              <w:rPr>
                <w:rFonts w:ascii="Times New Roman" w:eastAsia="Times New Roman" w:hAnsi="Times New Roman" w:cs="Times New Roman"/>
                <w:color w:val="000000"/>
                <w:sz w:val="24"/>
                <w:szCs w:val="24"/>
                <w:lang w:eastAsia="ru-RU"/>
              </w:rPr>
              <w:t xml:space="preserve">, хорошо справившихся с заданием. Указать на типичные ошибки. Поблагодарить </w:t>
            </w:r>
            <w:proofErr w:type="gramStart"/>
            <w:r w:rsidRPr="00691E3C">
              <w:rPr>
                <w:rFonts w:ascii="Times New Roman" w:eastAsia="Times New Roman" w:hAnsi="Times New Roman" w:cs="Times New Roman"/>
                <w:color w:val="000000"/>
                <w:sz w:val="24"/>
                <w:szCs w:val="24"/>
                <w:lang w:eastAsia="ru-RU"/>
              </w:rPr>
              <w:t>обучающихся</w:t>
            </w:r>
            <w:proofErr w:type="gramEnd"/>
            <w:r w:rsidRPr="00691E3C">
              <w:rPr>
                <w:rFonts w:ascii="Times New Roman" w:eastAsia="Times New Roman" w:hAnsi="Times New Roman" w:cs="Times New Roman"/>
                <w:color w:val="000000"/>
                <w:sz w:val="24"/>
                <w:szCs w:val="24"/>
                <w:lang w:eastAsia="ru-RU"/>
              </w:rPr>
              <w:t xml:space="preserve"> за совместную деятельность.</w:t>
            </w:r>
          </w:p>
        </w:tc>
        <w:tc>
          <w:tcPr>
            <w:tcW w:w="3685"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color w:val="000000"/>
                <w:sz w:val="24"/>
                <w:szCs w:val="24"/>
                <w:lang w:eastAsia="ru-RU"/>
              </w:rPr>
              <w:t>Обучающиеся строятся на разных концах спортивного зала, водящий с гимнастической палкой стоит в центре баскетбольного круга.</w:t>
            </w:r>
            <w:proofErr w:type="gramEnd"/>
            <w:r w:rsidRPr="00691E3C">
              <w:rPr>
                <w:rFonts w:ascii="Times New Roman" w:eastAsia="Times New Roman" w:hAnsi="Times New Roman" w:cs="Times New Roman"/>
                <w:color w:val="000000"/>
                <w:sz w:val="24"/>
                <w:szCs w:val="24"/>
                <w:lang w:eastAsia="ru-RU"/>
              </w:rPr>
              <w:t xml:space="preserve"> Рассчитываются по порядком, каждый запоминает свой номер. Водящий, удерживая палку в вертикальном положении, с упором в пол, громко называет номер игрока и отбегает в сторону. Названный номер должен вбежать в круг и успеть поймать палку, не дав ей упасть на пол, он становится ведущим.</w:t>
            </w:r>
          </w:p>
          <w:p w:rsidR="00264A83" w:rsidRPr="00691E3C"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Построение в одну шеренгу.</w:t>
            </w:r>
          </w:p>
        </w:tc>
        <w:tc>
          <w:tcPr>
            <w:tcW w:w="3468" w:type="dxa"/>
          </w:tcPr>
          <w:p w:rsidR="00264A83" w:rsidRPr="00691E3C" w:rsidRDefault="00264A83" w:rsidP="008949A2">
            <w:pPr>
              <w:spacing w:after="150"/>
              <w:rPr>
                <w:rFonts w:ascii="Times New Roman" w:eastAsia="Times New Roman" w:hAnsi="Times New Roman" w:cs="Times New Roman"/>
                <w:color w:val="000000"/>
                <w:sz w:val="24"/>
                <w:szCs w:val="24"/>
                <w:lang w:eastAsia="ru-RU"/>
              </w:rPr>
            </w:pPr>
            <w:proofErr w:type="gramStart"/>
            <w:r w:rsidRPr="00691E3C">
              <w:rPr>
                <w:rFonts w:ascii="Times New Roman" w:eastAsia="Times New Roman" w:hAnsi="Times New Roman" w:cs="Times New Roman"/>
                <w:color w:val="000000"/>
                <w:sz w:val="24"/>
                <w:szCs w:val="24"/>
                <w:lang w:eastAsia="ru-RU"/>
              </w:rPr>
              <w:t>Личностные</w:t>
            </w:r>
            <w:proofErr w:type="gramEnd"/>
            <w:r w:rsidRPr="00691E3C">
              <w:rPr>
                <w:rFonts w:ascii="Times New Roman" w:eastAsia="Times New Roman" w:hAnsi="Times New Roman" w:cs="Times New Roman"/>
                <w:color w:val="000000"/>
                <w:sz w:val="24"/>
                <w:szCs w:val="24"/>
                <w:lang w:eastAsia="ru-RU"/>
              </w:rPr>
              <w:t>: понимают значение знаний для человека и принимают его, определяют свое эмоциональное состояние на уроке.</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
          <w:p w:rsidR="00264A83" w:rsidRDefault="00264A83" w:rsidP="008949A2">
            <w:pPr>
              <w:spacing w:after="150"/>
              <w:rPr>
                <w:rFonts w:ascii="Times New Roman" w:eastAsia="Times New Roman" w:hAnsi="Times New Roman" w:cs="Times New Roman"/>
                <w:color w:val="000000"/>
                <w:sz w:val="24"/>
                <w:szCs w:val="24"/>
                <w:lang w:eastAsia="ru-RU"/>
              </w:rPr>
            </w:pPr>
            <w:r w:rsidRPr="00691E3C">
              <w:rPr>
                <w:rFonts w:ascii="Times New Roman" w:eastAsia="Times New Roman" w:hAnsi="Times New Roman" w:cs="Times New Roman"/>
                <w:color w:val="000000"/>
                <w:sz w:val="24"/>
                <w:szCs w:val="24"/>
                <w:lang w:eastAsia="ru-RU"/>
              </w:rPr>
              <w:t>Регулятивные: прогнозируют результаты уровня усвоения изучаемого материала.</w:t>
            </w:r>
          </w:p>
          <w:p w:rsidR="00264A83" w:rsidRPr="00691E3C" w:rsidRDefault="00264A83" w:rsidP="008949A2">
            <w:pPr>
              <w:spacing w:after="150"/>
              <w:rPr>
                <w:rFonts w:ascii="Times New Roman" w:eastAsia="Times New Roman" w:hAnsi="Times New Roman" w:cs="Times New Roman"/>
                <w:color w:val="000000"/>
                <w:sz w:val="24"/>
                <w:szCs w:val="24"/>
                <w:lang w:eastAsia="ru-RU"/>
              </w:rPr>
            </w:pPr>
          </w:p>
        </w:tc>
      </w:tr>
    </w:tbl>
    <w:p w:rsidR="00264A83" w:rsidRDefault="00264A83" w:rsidP="008F20EB">
      <w:pPr>
        <w:spacing w:line="360" w:lineRule="auto"/>
        <w:contextualSpacing/>
        <w:rPr>
          <w:rFonts w:ascii="Times New Roman" w:eastAsia="Times New Roman" w:hAnsi="Times New Roman" w:cs="Times New Roman"/>
          <w:b/>
          <w:sz w:val="24"/>
          <w:szCs w:val="24"/>
          <w:lang w:eastAsia="ru-RU"/>
        </w:rPr>
        <w:sectPr w:rsidR="00264A83" w:rsidSect="008949A2">
          <w:pgSz w:w="16838" w:h="11906" w:orient="landscape"/>
          <w:pgMar w:top="850" w:right="1134" w:bottom="1135" w:left="1134" w:header="708" w:footer="708" w:gutter="0"/>
          <w:cols w:space="708"/>
          <w:titlePg/>
          <w:docGrid w:linePitch="360"/>
        </w:sectPr>
      </w:pPr>
    </w:p>
    <w:p w:rsidR="00ED142C" w:rsidRPr="002515DD" w:rsidRDefault="00ED142C" w:rsidP="008F20EB">
      <w:pPr>
        <w:spacing w:after="0" w:line="360" w:lineRule="auto"/>
        <w:contextualSpacing/>
        <w:jc w:val="center"/>
        <w:rPr>
          <w:rFonts w:ascii="Times New Roman" w:eastAsia="Times New Roman" w:hAnsi="Times New Roman" w:cs="Times New Roman"/>
          <w:b/>
          <w:sz w:val="24"/>
          <w:szCs w:val="24"/>
          <w:lang w:eastAsia="ru-RU"/>
        </w:rPr>
      </w:pPr>
      <w:r w:rsidRPr="002515DD">
        <w:rPr>
          <w:rFonts w:ascii="Times New Roman" w:eastAsia="Times New Roman" w:hAnsi="Times New Roman" w:cs="Times New Roman"/>
          <w:b/>
          <w:sz w:val="24"/>
          <w:szCs w:val="24"/>
          <w:lang w:eastAsia="ru-RU"/>
        </w:rPr>
        <w:lastRenderedPageBreak/>
        <w:t xml:space="preserve"> ИНЫЕ КОМПОНЕНТЫ</w:t>
      </w:r>
    </w:p>
    <w:p w:rsidR="00ED142C" w:rsidRDefault="00ED142C" w:rsidP="008F20EB">
      <w:pPr>
        <w:spacing w:after="0" w:line="360" w:lineRule="auto"/>
        <w:ind w:firstLine="708"/>
        <w:contextualSpacing/>
        <w:jc w:val="both"/>
        <w:rPr>
          <w:rFonts w:ascii="Times New Roman" w:eastAsia="Calibri" w:hAnsi="Times New Roman" w:cs="Times New Roman"/>
          <w:b/>
          <w:sz w:val="24"/>
          <w:szCs w:val="24"/>
          <w:lang w:eastAsia="ru-RU"/>
        </w:rPr>
      </w:pPr>
      <w:r w:rsidRPr="002515DD">
        <w:rPr>
          <w:rFonts w:ascii="Times New Roman" w:eastAsia="Calibri" w:hAnsi="Times New Roman" w:cs="Times New Roman"/>
          <w:b/>
          <w:sz w:val="24"/>
          <w:szCs w:val="24"/>
          <w:lang w:eastAsia="ru-RU"/>
        </w:rPr>
        <w:t>Условия реализации программы</w:t>
      </w:r>
    </w:p>
    <w:p w:rsidR="00AC32BB" w:rsidRDefault="00AC32BB" w:rsidP="008F20EB">
      <w:pPr>
        <w:spacing w:after="0" w:line="360" w:lineRule="auto"/>
        <w:ind w:firstLine="70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реализуется в СЕТЕВОЙ ФОРМЕ на базе МБ</w:t>
      </w:r>
      <w:r w:rsidR="008F20EB">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 xml:space="preserve">У </w:t>
      </w:r>
      <w:r w:rsidR="008F20EB">
        <w:rPr>
          <w:rFonts w:ascii="Times New Roman" w:eastAsia="Calibri" w:hAnsi="Times New Roman" w:cs="Times New Roman"/>
          <w:sz w:val="24"/>
          <w:szCs w:val="24"/>
          <w:lang w:eastAsia="ru-RU"/>
        </w:rPr>
        <w:t xml:space="preserve">Балаганская </w:t>
      </w:r>
      <w:r>
        <w:rPr>
          <w:rFonts w:ascii="Times New Roman" w:eastAsia="Calibri" w:hAnsi="Times New Roman" w:cs="Times New Roman"/>
          <w:sz w:val="24"/>
          <w:szCs w:val="24"/>
          <w:lang w:eastAsia="ru-RU"/>
        </w:rPr>
        <w:t xml:space="preserve">СОШ № 1, </w:t>
      </w:r>
      <w:proofErr w:type="spellStart"/>
      <w:r w:rsidR="008F20EB">
        <w:rPr>
          <w:rFonts w:ascii="Times New Roman" w:eastAsia="Calibri" w:hAnsi="Times New Roman" w:cs="Times New Roman"/>
          <w:sz w:val="24"/>
          <w:szCs w:val="24"/>
          <w:lang w:eastAsia="ru-RU"/>
        </w:rPr>
        <w:t>п</w:t>
      </w:r>
      <w:proofErr w:type="gramStart"/>
      <w:r w:rsidR="008F20EB">
        <w:rPr>
          <w:rFonts w:ascii="Times New Roman" w:eastAsia="Calibri" w:hAnsi="Times New Roman" w:cs="Times New Roman"/>
          <w:sz w:val="24"/>
          <w:szCs w:val="24"/>
          <w:lang w:eastAsia="ru-RU"/>
        </w:rPr>
        <w:t>.Б</w:t>
      </w:r>
      <w:proofErr w:type="gramEnd"/>
      <w:r w:rsidR="008F20EB">
        <w:rPr>
          <w:rFonts w:ascii="Times New Roman" w:eastAsia="Calibri" w:hAnsi="Times New Roman" w:cs="Times New Roman"/>
          <w:sz w:val="24"/>
          <w:szCs w:val="24"/>
          <w:lang w:eastAsia="ru-RU"/>
        </w:rPr>
        <w:t>алаганск</w:t>
      </w:r>
      <w:proofErr w:type="spellEnd"/>
      <w:r>
        <w:rPr>
          <w:rFonts w:ascii="Times New Roman" w:eastAsia="Calibri" w:hAnsi="Times New Roman" w:cs="Times New Roman"/>
          <w:sz w:val="24"/>
          <w:szCs w:val="24"/>
          <w:lang w:eastAsia="ru-RU"/>
        </w:rPr>
        <w:t>.</w:t>
      </w:r>
    </w:p>
    <w:p w:rsidR="00ED142C" w:rsidRPr="00DF0B2B" w:rsidRDefault="00ED142C" w:rsidP="008F20EB">
      <w:pPr>
        <w:tabs>
          <w:tab w:val="left" w:pos="0"/>
        </w:tabs>
        <w:spacing w:after="0" w:line="360" w:lineRule="auto"/>
        <w:ind w:firstLine="709"/>
        <w:contextualSpacing/>
        <w:jc w:val="both"/>
        <w:rPr>
          <w:rFonts w:ascii="Times New Roman" w:eastAsia="Times New Roman" w:hAnsi="Times New Roman" w:cs="Times New Roman"/>
          <w:b/>
          <w:sz w:val="24"/>
          <w:szCs w:val="24"/>
          <w:lang w:eastAsia="ru-RU"/>
        </w:rPr>
      </w:pPr>
      <w:r w:rsidRPr="00DF0B2B">
        <w:rPr>
          <w:rFonts w:ascii="Times New Roman" w:eastAsia="Times New Roman" w:hAnsi="Times New Roman" w:cs="Times New Roman"/>
          <w:b/>
          <w:sz w:val="24"/>
          <w:szCs w:val="24"/>
          <w:lang w:eastAsia="ru-RU"/>
        </w:rPr>
        <w:t>Материально-техническое обеспечение:</w:t>
      </w:r>
    </w:p>
    <w:p w:rsidR="00ED142C" w:rsidRDefault="00ED142C" w:rsidP="008F20EB">
      <w:pPr>
        <w:tabs>
          <w:tab w:val="left" w:pos="426"/>
          <w:tab w:val="left" w:pos="9355"/>
        </w:tabs>
        <w:spacing w:after="0" w:line="360" w:lineRule="auto"/>
        <w:ind w:firstLine="709"/>
        <w:contextualSpacing/>
        <w:jc w:val="both"/>
        <w:rPr>
          <w:rFonts w:ascii="Times New Roman" w:eastAsia="Times New Roman" w:hAnsi="Times New Roman" w:cs="Times New Roman"/>
          <w:sz w:val="24"/>
          <w:szCs w:val="24"/>
          <w:lang w:eastAsia="ru-RU"/>
        </w:rPr>
      </w:pPr>
      <w:r w:rsidRPr="00ED142C">
        <w:rPr>
          <w:rFonts w:ascii="Times New Roman" w:eastAsia="Times New Roman" w:hAnsi="Times New Roman" w:cs="Times New Roman"/>
          <w:sz w:val="24"/>
          <w:szCs w:val="24"/>
          <w:lang w:eastAsia="ru-RU"/>
        </w:rPr>
        <w:t>Для организации и грамотного проведения учебного процесса помещение (</w:t>
      </w:r>
      <w:r>
        <w:rPr>
          <w:rFonts w:ascii="Times New Roman" w:eastAsia="Times New Roman" w:hAnsi="Times New Roman" w:cs="Times New Roman"/>
          <w:sz w:val="24"/>
          <w:szCs w:val="24"/>
          <w:lang w:eastAsia="ru-RU"/>
        </w:rPr>
        <w:t>спортивный зал</w:t>
      </w:r>
      <w:r w:rsidRPr="00ED142C">
        <w:rPr>
          <w:rFonts w:ascii="Times New Roman" w:eastAsia="Times New Roman" w:hAnsi="Times New Roman" w:cs="Times New Roman"/>
          <w:sz w:val="24"/>
          <w:szCs w:val="24"/>
          <w:lang w:eastAsia="ru-RU"/>
        </w:rPr>
        <w:t>) оформлен и оборудован в соответствии с санитарными нормами.</w:t>
      </w:r>
      <w:r w:rsidR="00411195">
        <w:rPr>
          <w:rFonts w:ascii="Times New Roman" w:eastAsia="Times New Roman" w:hAnsi="Times New Roman" w:cs="Times New Roman"/>
          <w:sz w:val="24"/>
          <w:szCs w:val="24"/>
          <w:lang w:eastAsia="ru-RU"/>
        </w:rPr>
        <w:t xml:space="preserve"> В спортивном зале для проведения занятий имеются:</w:t>
      </w:r>
    </w:p>
    <w:p w:rsid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-баскетбольные щиты</w:t>
      </w:r>
      <w:r w:rsidR="00B426D6">
        <w:rPr>
          <w:rFonts w:ascii="Times New Roman" w:eastAsia="Times New Roman" w:hAnsi="Times New Roman" w:cs="Times New Roman"/>
          <w:sz w:val="24"/>
          <w:szCs w:val="24"/>
          <w:lang w:eastAsia="ru-RU"/>
        </w:rPr>
        <w:t>;</w:t>
      </w:r>
    </w:p>
    <w:p w:rsid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-баскетбольные мячи</w:t>
      </w:r>
      <w:r w:rsidR="00B426D6">
        <w:rPr>
          <w:rFonts w:ascii="Times New Roman" w:eastAsia="Times New Roman" w:hAnsi="Times New Roman" w:cs="Times New Roman"/>
          <w:sz w:val="24"/>
          <w:szCs w:val="24"/>
          <w:lang w:eastAsia="ru-RU"/>
        </w:rPr>
        <w:t>;</w:t>
      </w:r>
    </w:p>
    <w:p w:rsid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-баскетбольные кольца</w:t>
      </w:r>
      <w:r w:rsidR="00B426D6">
        <w:rPr>
          <w:rFonts w:ascii="Times New Roman" w:eastAsia="Times New Roman" w:hAnsi="Times New Roman" w:cs="Times New Roman"/>
          <w:sz w:val="24"/>
          <w:szCs w:val="24"/>
          <w:lang w:eastAsia="ru-RU"/>
        </w:rPr>
        <w:t>;</w:t>
      </w:r>
    </w:p>
    <w:p w:rsid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-гимнастические маты</w:t>
      </w:r>
      <w:r w:rsidR="00B426D6">
        <w:rPr>
          <w:rFonts w:ascii="Times New Roman" w:eastAsia="Times New Roman" w:hAnsi="Times New Roman" w:cs="Times New Roman"/>
          <w:sz w:val="24"/>
          <w:szCs w:val="24"/>
          <w:lang w:eastAsia="ru-RU"/>
        </w:rPr>
        <w:t>;</w:t>
      </w:r>
    </w:p>
    <w:p w:rsid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-гимнастические скамейки</w:t>
      </w:r>
      <w:r w:rsidR="00B426D6">
        <w:rPr>
          <w:rFonts w:ascii="Times New Roman" w:eastAsia="Times New Roman" w:hAnsi="Times New Roman" w:cs="Times New Roman"/>
          <w:sz w:val="24"/>
          <w:szCs w:val="24"/>
          <w:lang w:eastAsia="ru-RU"/>
        </w:rPr>
        <w:t>;</w:t>
      </w:r>
    </w:p>
    <w:p w:rsid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-скакалки</w:t>
      </w:r>
      <w:r w:rsidR="00B426D6">
        <w:rPr>
          <w:rFonts w:ascii="Times New Roman" w:eastAsia="Times New Roman" w:hAnsi="Times New Roman" w:cs="Times New Roman"/>
          <w:sz w:val="24"/>
          <w:szCs w:val="24"/>
          <w:lang w:eastAsia="ru-RU"/>
        </w:rPr>
        <w:t>;</w:t>
      </w:r>
    </w:p>
    <w:p w:rsid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-конусы</w:t>
      </w:r>
      <w:r w:rsidR="00B426D6">
        <w:rPr>
          <w:rFonts w:ascii="Times New Roman" w:eastAsia="Times New Roman" w:hAnsi="Times New Roman" w:cs="Times New Roman"/>
          <w:sz w:val="24"/>
          <w:szCs w:val="24"/>
          <w:lang w:eastAsia="ru-RU"/>
        </w:rPr>
        <w:t>;</w:t>
      </w:r>
    </w:p>
    <w:p w:rsid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-мячи для метания</w:t>
      </w:r>
      <w:r w:rsidR="00B426D6">
        <w:rPr>
          <w:rFonts w:ascii="Times New Roman" w:eastAsia="Times New Roman" w:hAnsi="Times New Roman" w:cs="Times New Roman"/>
          <w:sz w:val="24"/>
          <w:szCs w:val="24"/>
          <w:lang w:eastAsia="ru-RU"/>
        </w:rPr>
        <w:t>.</w:t>
      </w:r>
    </w:p>
    <w:p w:rsidR="00AC32BB" w:rsidRPr="002608F6" w:rsidRDefault="00AC32BB" w:rsidP="008F20EB">
      <w:pPr>
        <w:shd w:val="clear" w:color="auto" w:fill="FFFFFF"/>
        <w:spacing w:after="0" w:line="360" w:lineRule="auto"/>
        <w:ind w:firstLine="708"/>
        <w:contextualSpacing/>
        <w:jc w:val="both"/>
        <w:rPr>
          <w:rFonts w:ascii="Times New Roman" w:hAnsi="Times New Roman" w:cs="Times New Roman"/>
          <w:b/>
          <w:i/>
          <w:color w:val="000000"/>
          <w:sz w:val="24"/>
          <w:szCs w:val="24"/>
        </w:rPr>
      </w:pPr>
      <w:r w:rsidRPr="002608F6">
        <w:rPr>
          <w:rFonts w:ascii="Times New Roman" w:hAnsi="Times New Roman" w:cs="Times New Roman"/>
          <w:b/>
          <w:i/>
          <w:color w:val="000000"/>
          <w:sz w:val="24"/>
          <w:szCs w:val="24"/>
        </w:rPr>
        <w:t>Работа с родителями</w:t>
      </w:r>
      <w:r>
        <w:rPr>
          <w:rFonts w:ascii="Times New Roman" w:hAnsi="Times New Roman" w:cs="Times New Roman"/>
          <w:b/>
          <w:i/>
          <w:color w:val="000000"/>
          <w:sz w:val="24"/>
          <w:szCs w:val="24"/>
        </w:rPr>
        <w:t>:</w:t>
      </w:r>
    </w:p>
    <w:p w:rsidR="00AC32BB" w:rsidRPr="001D3A6B" w:rsidRDefault="00AC32BB" w:rsidP="008F20EB">
      <w:pPr>
        <w:shd w:val="clear" w:color="auto" w:fill="FFFFFF"/>
        <w:spacing w:after="0" w:line="360" w:lineRule="auto"/>
        <w:ind w:firstLine="708"/>
        <w:contextualSpacing/>
        <w:jc w:val="both"/>
        <w:rPr>
          <w:rFonts w:ascii="Times New Roman" w:hAnsi="Times New Roman" w:cs="Times New Roman"/>
          <w:color w:val="000000"/>
          <w:sz w:val="24"/>
          <w:szCs w:val="24"/>
        </w:rPr>
      </w:pPr>
      <w:r w:rsidRPr="001D3A6B">
        <w:rPr>
          <w:rFonts w:ascii="Times New Roman" w:hAnsi="Times New Roman" w:cs="Times New Roman"/>
          <w:color w:val="000000"/>
          <w:sz w:val="24"/>
          <w:szCs w:val="24"/>
        </w:rPr>
        <w:t>Для более успешной реализации программы предусмотрено тесное сотрудничество</w:t>
      </w:r>
    </w:p>
    <w:p w:rsidR="00AC32BB" w:rsidRPr="001D3A6B" w:rsidRDefault="00AC32BB" w:rsidP="008F20EB">
      <w:pPr>
        <w:shd w:val="clear" w:color="auto" w:fill="FFFFFF"/>
        <w:spacing w:after="0" w:line="360" w:lineRule="auto"/>
        <w:contextualSpacing/>
        <w:jc w:val="both"/>
        <w:rPr>
          <w:rFonts w:ascii="Times New Roman" w:hAnsi="Times New Roman" w:cs="Times New Roman"/>
          <w:color w:val="000000"/>
          <w:sz w:val="24"/>
          <w:szCs w:val="24"/>
        </w:rPr>
      </w:pPr>
      <w:r w:rsidRPr="001D3A6B">
        <w:rPr>
          <w:rFonts w:ascii="Times New Roman" w:hAnsi="Times New Roman" w:cs="Times New Roman"/>
          <w:color w:val="000000"/>
          <w:sz w:val="24"/>
          <w:szCs w:val="24"/>
        </w:rPr>
        <w:t xml:space="preserve">педагога с родителями </w:t>
      </w:r>
      <w:proofErr w:type="gramStart"/>
      <w:r w:rsidRPr="001D3A6B">
        <w:rPr>
          <w:rFonts w:ascii="Times New Roman" w:hAnsi="Times New Roman" w:cs="Times New Roman"/>
          <w:color w:val="000000"/>
          <w:sz w:val="24"/>
          <w:szCs w:val="24"/>
        </w:rPr>
        <w:t>обучающихся</w:t>
      </w:r>
      <w:proofErr w:type="gramEnd"/>
      <w:r w:rsidRPr="001D3A6B">
        <w:rPr>
          <w:rFonts w:ascii="Times New Roman" w:hAnsi="Times New Roman" w:cs="Times New Roman"/>
          <w:color w:val="000000"/>
          <w:sz w:val="24"/>
          <w:szCs w:val="24"/>
        </w:rPr>
        <w:t>. Родители должны стремиться к тому, чтобы их ребенок был здоров. Только совместными усилиями можно предупредить формирование у детей вредных привычек, воспитать во всех отношениях человека. Формы, используемые</w:t>
      </w:r>
    </w:p>
    <w:p w:rsidR="00AC32BB" w:rsidRPr="001D3A6B" w:rsidRDefault="00AC32BB" w:rsidP="008F20EB">
      <w:pPr>
        <w:shd w:val="clear" w:color="auto" w:fill="FFFFFF"/>
        <w:spacing w:after="0" w:line="360" w:lineRule="auto"/>
        <w:contextualSpacing/>
        <w:jc w:val="both"/>
        <w:rPr>
          <w:rFonts w:ascii="Times New Roman" w:hAnsi="Times New Roman" w:cs="Times New Roman"/>
          <w:color w:val="000000"/>
          <w:sz w:val="24"/>
          <w:szCs w:val="24"/>
        </w:rPr>
      </w:pPr>
      <w:r w:rsidRPr="001D3A6B">
        <w:rPr>
          <w:rFonts w:ascii="Times New Roman" w:hAnsi="Times New Roman" w:cs="Times New Roman"/>
          <w:color w:val="000000"/>
          <w:sz w:val="24"/>
          <w:szCs w:val="24"/>
        </w:rPr>
        <w:t>в работе с родителями:</w:t>
      </w:r>
    </w:p>
    <w:p w:rsidR="00AC32BB" w:rsidRPr="001D3A6B" w:rsidRDefault="00AC32BB" w:rsidP="008F20EB">
      <w:p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D3A6B">
        <w:rPr>
          <w:rFonts w:ascii="Times New Roman" w:hAnsi="Times New Roman" w:cs="Times New Roman"/>
          <w:color w:val="000000"/>
          <w:sz w:val="24"/>
          <w:szCs w:val="24"/>
        </w:rPr>
        <w:t>родительские собрания;</w:t>
      </w:r>
    </w:p>
    <w:p w:rsidR="00AC32BB" w:rsidRPr="001D3A6B" w:rsidRDefault="00AC32BB" w:rsidP="008F20EB">
      <w:p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D3A6B">
        <w:rPr>
          <w:rFonts w:ascii="Times New Roman" w:hAnsi="Times New Roman" w:cs="Times New Roman"/>
          <w:color w:val="000000"/>
          <w:sz w:val="24"/>
          <w:szCs w:val="24"/>
        </w:rPr>
        <w:t xml:space="preserve"> консультации;</w:t>
      </w:r>
    </w:p>
    <w:p w:rsidR="00AC32BB" w:rsidRPr="001D3A6B" w:rsidRDefault="00AC32BB" w:rsidP="008F20EB">
      <w:p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D3A6B">
        <w:rPr>
          <w:rFonts w:ascii="Times New Roman" w:hAnsi="Times New Roman" w:cs="Times New Roman"/>
          <w:color w:val="000000"/>
          <w:sz w:val="24"/>
          <w:szCs w:val="24"/>
        </w:rPr>
        <w:t xml:space="preserve"> беседы.</w:t>
      </w:r>
    </w:p>
    <w:p w:rsidR="00AC32BB" w:rsidRPr="001D3A6B" w:rsidRDefault="00AC32BB" w:rsidP="008F20EB">
      <w:pPr>
        <w:shd w:val="clear" w:color="auto" w:fill="FFFFFF"/>
        <w:spacing w:after="0" w:line="360" w:lineRule="auto"/>
        <w:ind w:firstLine="708"/>
        <w:contextualSpacing/>
        <w:jc w:val="both"/>
        <w:rPr>
          <w:rFonts w:ascii="Times New Roman" w:hAnsi="Times New Roman" w:cs="Times New Roman"/>
          <w:color w:val="000000"/>
          <w:sz w:val="24"/>
          <w:szCs w:val="24"/>
        </w:rPr>
      </w:pPr>
      <w:r w:rsidRPr="001D3A6B">
        <w:rPr>
          <w:rFonts w:ascii="Times New Roman" w:hAnsi="Times New Roman" w:cs="Times New Roman"/>
          <w:color w:val="000000"/>
          <w:sz w:val="24"/>
          <w:szCs w:val="24"/>
        </w:rPr>
        <w:t>Для более успешного обеспечения взаимосвязи педагог-ребенок-родители последние привлекаются к активному участию в массовых мероприятиях совместно с детьми.</w:t>
      </w:r>
    </w:p>
    <w:p w:rsidR="00411195" w:rsidRPr="002515DD" w:rsidRDefault="00B426D6" w:rsidP="008F20EB">
      <w:pPr>
        <w:tabs>
          <w:tab w:val="left" w:pos="426"/>
          <w:tab w:val="left" w:pos="9355"/>
        </w:tabs>
        <w:spacing w:after="0" w:line="36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2515DD">
        <w:rPr>
          <w:rFonts w:ascii="Times New Roman" w:eastAsia="Times New Roman" w:hAnsi="Times New Roman" w:cs="Times New Roman"/>
          <w:b/>
          <w:sz w:val="24"/>
          <w:szCs w:val="24"/>
          <w:lang w:eastAsia="ru-RU"/>
        </w:rPr>
        <w:t>4.2. Список литературы</w:t>
      </w:r>
    </w:p>
    <w:p w:rsidR="00AE5016" w:rsidRPr="00AE5016" w:rsidRDefault="00AE5016" w:rsidP="008F20EB">
      <w:pPr>
        <w:tabs>
          <w:tab w:val="left" w:pos="0"/>
        </w:tabs>
        <w:spacing w:after="0" w:line="360" w:lineRule="auto"/>
        <w:contextualSpacing/>
        <w:jc w:val="both"/>
        <w:rPr>
          <w:rFonts w:ascii="Times New Roman" w:eastAsia="Times New Roman" w:hAnsi="Times New Roman" w:cs="Times New Roman"/>
          <w:sz w:val="24"/>
          <w:szCs w:val="24"/>
          <w:u w:val="single"/>
          <w:lang w:eastAsia="ru-RU"/>
        </w:rPr>
      </w:pPr>
      <w:r w:rsidRPr="00AE5016">
        <w:rPr>
          <w:rFonts w:ascii="Times New Roman" w:eastAsia="Times New Roman" w:hAnsi="Times New Roman" w:cs="Times New Roman"/>
          <w:i/>
          <w:sz w:val="24"/>
          <w:szCs w:val="24"/>
          <w:lang w:eastAsia="ru-RU"/>
        </w:rPr>
        <w:tab/>
      </w:r>
      <w:r w:rsidRPr="00AE5016">
        <w:rPr>
          <w:rFonts w:ascii="Times New Roman" w:eastAsia="Times New Roman" w:hAnsi="Times New Roman" w:cs="Times New Roman"/>
          <w:sz w:val="24"/>
          <w:szCs w:val="24"/>
          <w:u w:val="single"/>
          <w:lang w:eastAsia="ru-RU"/>
        </w:rPr>
        <w:t>Для педагога:</w:t>
      </w:r>
    </w:p>
    <w:p w:rsidR="00411195" w:rsidRPr="00411195" w:rsidRDefault="00411195" w:rsidP="008F20EB">
      <w:pPr>
        <w:tabs>
          <w:tab w:val="left" w:pos="426"/>
          <w:tab w:val="left" w:pos="9355"/>
        </w:tabs>
        <w:spacing w:after="0" w:line="360" w:lineRule="auto"/>
        <w:contextualSpacing/>
        <w:jc w:val="both"/>
        <w:rPr>
          <w:rFonts w:ascii="Times New Roman" w:eastAsia="Times New Roman" w:hAnsi="Times New Roman" w:cs="Times New Roman"/>
          <w:sz w:val="24"/>
          <w:szCs w:val="24"/>
          <w:lang w:eastAsia="ru-RU"/>
        </w:rPr>
      </w:pPr>
      <w:r w:rsidRPr="00411195">
        <w:rPr>
          <w:rFonts w:ascii="Times New Roman" w:eastAsia="Times New Roman" w:hAnsi="Times New Roman" w:cs="Times New Roman"/>
          <w:color w:val="000000"/>
          <w:sz w:val="24"/>
          <w:szCs w:val="24"/>
          <w:lang w:eastAsia="ru-RU"/>
        </w:rPr>
        <w:t>1.</w:t>
      </w:r>
      <w:r w:rsidR="00B426D6">
        <w:rPr>
          <w:rFonts w:ascii="Times New Roman" w:eastAsia="Times New Roman" w:hAnsi="Times New Roman" w:cs="Times New Roman"/>
          <w:color w:val="000000"/>
          <w:sz w:val="24"/>
          <w:szCs w:val="24"/>
          <w:lang w:eastAsia="ru-RU"/>
        </w:rPr>
        <w:t xml:space="preserve"> </w:t>
      </w:r>
      <w:r w:rsidRPr="00411195">
        <w:rPr>
          <w:rFonts w:ascii="Times New Roman" w:eastAsia="Times New Roman" w:hAnsi="Times New Roman" w:cs="Times New Roman"/>
          <w:color w:val="000000"/>
          <w:sz w:val="24"/>
          <w:szCs w:val="24"/>
          <w:lang w:eastAsia="ru-RU"/>
        </w:rPr>
        <w:t>Железняк Ю.Д., Портнов Ю.М. Спортивные игры: техника, тактика, методика обучения, М.: Издательский центр «Академия», 2002</w:t>
      </w:r>
    </w:p>
    <w:p w:rsidR="00411195" w:rsidRPr="00411195" w:rsidRDefault="00411195" w:rsidP="008F20EB">
      <w:pPr>
        <w:spacing w:after="0" w:line="360" w:lineRule="auto"/>
        <w:contextualSpacing/>
        <w:jc w:val="both"/>
        <w:rPr>
          <w:rFonts w:ascii="Times New Roman" w:eastAsia="Times New Roman" w:hAnsi="Times New Roman" w:cs="Times New Roman"/>
          <w:color w:val="000000"/>
          <w:sz w:val="24"/>
          <w:szCs w:val="24"/>
          <w:lang w:eastAsia="ru-RU"/>
        </w:rPr>
      </w:pPr>
      <w:r w:rsidRPr="00411195">
        <w:rPr>
          <w:rFonts w:ascii="Times New Roman" w:eastAsia="Times New Roman" w:hAnsi="Times New Roman" w:cs="Times New Roman"/>
          <w:color w:val="000000"/>
          <w:sz w:val="24"/>
          <w:szCs w:val="24"/>
          <w:lang w:eastAsia="ru-RU"/>
        </w:rPr>
        <w:t>2.</w:t>
      </w:r>
      <w:r w:rsidR="00B426D6">
        <w:rPr>
          <w:rFonts w:ascii="Times New Roman" w:eastAsia="Times New Roman" w:hAnsi="Times New Roman" w:cs="Times New Roman"/>
          <w:color w:val="000000"/>
          <w:sz w:val="24"/>
          <w:szCs w:val="24"/>
          <w:lang w:eastAsia="ru-RU"/>
        </w:rPr>
        <w:t xml:space="preserve"> </w:t>
      </w:r>
      <w:r w:rsidRPr="00411195">
        <w:rPr>
          <w:rFonts w:ascii="Times New Roman" w:eastAsia="Times New Roman" w:hAnsi="Times New Roman" w:cs="Times New Roman"/>
          <w:color w:val="000000"/>
          <w:sz w:val="24"/>
          <w:szCs w:val="24"/>
          <w:lang w:eastAsia="ru-RU"/>
        </w:rPr>
        <w:t>Комплексная программа физического воспитания учащихся 1–11-х классов / Лях</w:t>
      </w:r>
      <w:r w:rsidR="00AE5016" w:rsidRPr="00AE5016">
        <w:rPr>
          <w:rFonts w:ascii="Times New Roman" w:eastAsia="Times New Roman" w:hAnsi="Times New Roman" w:cs="Times New Roman"/>
          <w:color w:val="000000"/>
          <w:sz w:val="24"/>
          <w:szCs w:val="24"/>
          <w:lang w:eastAsia="ru-RU"/>
        </w:rPr>
        <w:t xml:space="preserve"> </w:t>
      </w:r>
      <w:r w:rsidR="00AE5016" w:rsidRPr="00411195">
        <w:rPr>
          <w:rFonts w:ascii="Times New Roman" w:eastAsia="Times New Roman" w:hAnsi="Times New Roman" w:cs="Times New Roman"/>
          <w:color w:val="000000"/>
          <w:sz w:val="24"/>
          <w:szCs w:val="24"/>
          <w:lang w:eastAsia="ru-RU"/>
        </w:rPr>
        <w:t>В.И.</w:t>
      </w:r>
      <w:r w:rsidRPr="00411195">
        <w:rPr>
          <w:rFonts w:ascii="Times New Roman" w:eastAsia="Times New Roman" w:hAnsi="Times New Roman" w:cs="Times New Roman"/>
          <w:color w:val="000000"/>
          <w:sz w:val="24"/>
          <w:szCs w:val="24"/>
          <w:lang w:eastAsia="ru-RU"/>
        </w:rPr>
        <w:t xml:space="preserve">, </w:t>
      </w:r>
      <w:proofErr w:type="spellStart"/>
      <w:r w:rsidRPr="00411195">
        <w:rPr>
          <w:rFonts w:ascii="Times New Roman" w:eastAsia="Times New Roman" w:hAnsi="Times New Roman" w:cs="Times New Roman"/>
          <w:color w:val="000000"/>
          <w:sz w:val="24"/>
          <w:szCs w:val="24"/>
          <w:lang w:eastAsia="ru-RU"/>
        </w:rPr>
        <w:t>Зд</w:t>
      </w:r>
      <w:r w:rsidR="00E56C5A">
        <w:rPr>
          <w:rFonts w:ascii="Times New Roman" w:eastAsia="Times New Roman" w:hAnsi="Times New Roman" w:cs="Times New Roman"/>
          <w:color w:val="000000"/>
          <w:sz w:val="24"/>
          <w:szCs w:val="24"/>
          <w:lang w:eastAsia="ru-RU"/>
        </w:rPr>
        <w:t>аневич</w:t>
      </w:r>
      <w:proofErr w:type="spellEnd"/>
      <w:r w:rsidR="00E56C5A">
        <w:rPr>
          <w:rFonts w:ascii="Times New Roman" w:eastAsia="Times New Roman" w:hAnsi="Times New Roman" w:cs="Times New Roman"/>
          <w:color w:val="000000"/>
          <w:sz w:val="24"/>
          <w:szCs w:val="24"/>
          <w:lang w:eastAsia="ru-RU"/>
        </w:rPr>
        <w:t xml:space="preserve"> </w:t>
      </w:r>
      <w:r w:rsidR="00AE5016" w:rsidRPr="00411195">
        <w:rPr>
          <w:rFonts w:ascii="Times New Roman" w:eastAsia="Times New Roman" w:hAnsi="Times New Roman" w:cs="Times New Roman"/>
          <w:color w:val="000000"/>
          <w:sz w:val="24"/>
          <w:szCs w:val="24"/>
          <w:lang w:eastAsia="ru-RU"/>
        </w:rPr>
        <w:t xml:space="preserve">Л.А. </w:t>
      </w:r>
      <w:r w:rsidR="00E56C5A">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Просвещение</w:t>
      </w:r>
      <w:r w:rsidR="00E56C5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М.</w:t>
      </w:r>
      <w:r w:rsidR="002515D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2010</w:t>
      </w:r>
    </w:p>
    <w:p w:rsidR="00411195" w:rsidRPr="00AE5016" w:rsidRDefault="00B426D6" w:rsidP="008F20EB">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AE5016">
        <w:rPr>
          <w:rFonts w:ascii="Times New Roman" w:eastAsia="Times New Roman" w:hAnsi="Times New Roman" w:cs="Times New Roman"/>
          <w:color w:val="000000"/>
          <w:sz w:val="24"/>
          <w:szCs w:val="24"/>
          <w:lang w:eastAsia="ru-RU"/>
        </w:rPr>
        <w:t xml:space="preserve"> Кузнецов В.С.,</w:t>
      </w:r>
      <w:r w:rsidR="00411195" w:rsidRPr="00411195">
        <w:rPr>
          <w:rFonts w:ascii="Times New Roman" w:eastAsia="Times New Roman" w:hAnsi="Times New Roman" w:cs="Times New Roman"/>
          <w:color w:val="000000"/>
          <w:sz w:val="24"/>
          <w:szCs w:val="24"/>
          <w:lang w:eastAsia="ru-RU"/>
        </w:rPr>
        <w:t xml:space="preserve"> </w:t>
      </w:r>
      <w:proofErr w:type="spellStart"/>
      <w:r w:rsidR="00411195" w:rsidRPr="00411195">
        <w:rPr>
          <w:rFonts w:ascii="Times New Roman" w:eastAsia="Times New Roman" w:hAnsi="Times New Roman" w:cs="Times New Roman"/>
          <w:color w:val="000000"/>
          <w:sz w:val="24"/>
          <w:szCs w:val="24"/>
          <w:lang w:eastAsia="ru-RU"/>
        </w:rPr>
        <w:t>Колодницкий</w:t>
      </w:r>
      <w:proofErr w:type="spellEnd"/>
      <w:r w:rsidR="00411195" w:rsidRPr="00411195">
        <w:rPr>
          <w:rFonts w:ascii="Times New Roman" w:eastAsia="Times New Roman" w:hAnsi="Times New Roman" w:cs="Times New Roman"/>
          <w:color w:val="000000"/>
          <w:sz w:val="24"/>
          <w:szCs w:val="24"/>
          <w:lang w:eastAsia="ru-RU"/>
        </w:rPr>
        <w:t xml:space="preserve"> Г.А; внеурочная деятельность «Баскетбол»; М</w:t>
      </w:r>
      <w:r w:rsidR="002515DD">
        <w:rPr>
          <w:rFonts w:ascii="Times New Roman" w:eastAsia="Times New Roman" w:hAnsi="Times New Roman" w:cs="Times New Roman"/>
          <w:color w:val="000000"/>
          <w:sz w:val="24"/>
          <w:szCs w:val="24"/>
          <w:lang w:eastAsia="ru-RU"/>
        </w:rPr>
        <w:t>.</w:t>
      </w:r>
      <w:r w:rsidR="00411195" w:rsidRPr="00411195">
        <w:rPr>
          <w:rFonts w:ascii="Times New Roman" w:eastAsia="Times New Roman" w:hAnsi="Times New Roman" w:cs="Times New Roman"/>
          <w:color w:val="000000"/>
          <w:sz w:val="24"/>
          <w:szCs w:val="24"/>
          <w:lang w:eastAsia="ru-RU"/>
        </w:rPr>
        <w:t>: «Просвещение»</w:t>
      </w:r>
      <w:r w:rsidR="002515DD">
        <w:rPr>
          <w:rFonts w:ascii="Times New Roman" w:eastAsia="Times New Roman" w:hAnsi="Times New Roman" w:cs="Times New Roman"/>
          <w:color w:val="000000"/>
          <w:sz w:val="24"/>
          <w:szCs w:val="24"/>
          <w:lang w:eastAsia="ru-RU"/>
        </w:rPr>
        <w:t>,</w:t>
      </w:r>
      <w:r w:rsidR="00411195" w:rsidRPr="00411195">
        <w:rPr>
          <w:rFonts w:ascii="Times New Roman" w:eastAsia="Times New Roman" w:hAnsi="Times New Roman" w:cs="Times New Roman"/>
          <w:color w:val="000000"/>
          <w:sz w:val="24"/>
          <w:szCs w:val="24"/>
          <w:lang w:eastAsia="ru-RU"/>
        </w:rPr>
        <w:t xml:space="preserve"> </w:t>
      </w:r>
      <w:r w:rsidR="00411195" w:rsidRPr="00AE5016">
        <w:rPr>
          <w:rFonts w:ascii="Times New Roman" w:eastAsia="Times New Roman" w:hAnsi="Times New Roman" w:cs="Times New Roman"/>
          <w:color w:val="000000"/>
          <w:sz w:val="24"/>
          <w:szCs w:val="24"/>
          <w:lang w:eastAsia="ru-RU"/>
        </w:rPr>
        <w:t>2013</w:t>
      </w:r>
    </w:p>
    <w:p w:rsidR="00AE5016" w:rsidRPr="00D9188D" w:rsidRDefault="00D9188D" w:rsidP="008F20EB">
      <w:pPr>
        <w:pStyle w:val="a3"/>
        <w:shd w:val="clear" w:color="auto" w:fill="FFFFFF"/>
        <w:spacing w:after="0" w:line="360" w:lineRule="auto"/>
        <w:ind w:firstLine="708"/>
        <w:contextualSpacing/>
        <w:jc w:val="both"/>
        <w:rPr>
          <w:color w:val="000000"/>
          <w:u w:val="single"/>
        </w:rPr>
      </w:pPr>
      <w:r w:rsidRPr="00D9188D">
        <w:rPr>
          <w:rFonts w:eastAsia="Times New Roman"/>
          <w:color w:val="000000"/>
          <w:u w:val="single"/>
          <w:lang w:eastAsia="ru-RU"/>
        </w:rPr>
        <w:t>Д</w:t>
      </w:r>
      <w:r w:rsidR="00AE5016" w:rsidRPr="00D9188D">
        <w:rPr>
          <w:bCs/>
          <w:color w:val="000000"/>
          <w:u w:val="single"/>
        </w:rPr>
        <w:t>ля обучающихся и родителей</w:t>
      </w:r>
      <w:r>
        <w:rPr>
          <w:bCs/>
          <w:color w:val="000000"/>
          <w:u w:val="single"/>
        </w:rPr>
        <w:t>:</w:t>
      </w:r>
    </w:p>
    <w:p w:rsidR="00AE5016" w:rsidRDefault="00AE5016" w:rsidP="008F20EB">
      <w:pPr>
        <w:pStyle w:val="a3"/>
        <w:numPr>
          <w:ilvl w:val="0"/>
          <w:numId w:val="6"/>
        </w:numPr>
        <w:shd w:val="clear" w:color="auto" w:fill="FFFFFF"/>
        <w:spacing w:after="0" w:line="360" w:lineRule="auto"/>
        <w:ind w:left="0"/>
        <w:contextualSpacing/>
        <w:jc w:val="both"/>
        <w:rPr>
          <w:color w:val="000000"/>
        </w:rPr>
      </w:pPr>
      <w:r w:rsidRPr="00AE5016">
        <w:rPr>
          <w:color w:val="000000"/>
        </w:rPr>
        <w:t>Баскетбол. Программа спортивной подготовки для</w:t>
      </w:r>
      <w:r w:rsidR="002515DD">
        <w:rPr>
          <w:color w:val="000000"/>
        </w:rPr>
        <w:t xml:space="preserve"> ДЮСШ. М. Советский спорт, 2004</w:t>
      </w:r>
    </w:p>
    <w:p w:rsidR="00AE5016" w:rsidRPr="00AE5016" w:rsidRDefault="00AE5016" w:rsidP="008F20EB">
      <w:pPr>
        <w:pStyle w:val="a3"/>
        <w:numPr>
          <w:ilvl w:val="0"/>
          <w:numId w:val="6"/>
        </w:numPr>
        <w:shd w:val="clear" w:color="auto" w:fill="FFFFFF"/>
        <w:spacing w:after="0" w:line="360" w:lineRule="auto"/>
        <w:ind w:left="0"/>
        <w:contextualSpacing/>
        <w:jc w:val="both"/>
        <w:rPr>
          <w:color w:val="000000"/>
        </w:rPr>
      </w:pPr>
      <w:proofErr w:type="spellStart"/>
      <w:r w:rsidRPr="00AE5016">
        <w:rPr>
          <w:color w:val="000000"/>
        </w:rPr>
        <w:t>Виленский</w:t>
      </w:r>
      <w:proofErr w:type="spellEnd"/>
      <w:r w:rsidRPr="00AE5016">
        <w:rPr>
          <w:color w:val="000000"/>
        </w:rPr>
        <w:t xml:space="preserve"> М.Я</w:t>
      </w:r>
      <w:r>
        <w:rPr>
          <w:color w:val="000000"/>
        </w:rPr>
        <w:t>.</w:t>
      </w:r>
      <w:r w:rsidRPr="00AE5016">
        <w:rPr>
          <w:color w:val="000000"/>
        </w:rPr>
        <w:t xml:space="preserve"> Физическая культура 5-7 класс: учебник для общеобразовательных организаций/ -3-е изд.-М.: Просвещение 2014</w:t>
      </w:r>
    </w:p>
    <w:p w:rsidR="00AE5016" w:rsidRPr="00AE5016" w:rsidRDefault="00AE5016" w:rsidP="008F20EB">
      <w:pPr>
        <w:pStyle w:val="a5"/>
        <w:numPr>
          <w:ilvl w:val="0"/>
          <w:numId w:val="6"/>
        </w:numPr>
        <w:spacing w:after="0" w:line="360" w:lineRule="auto"/>
        <w:ind w:left="0"/>
        <w:jc w:val="both"/>
        <w:rPr>
          <w:rFonts w:ascii="Times New Roman" w:eastAsia="Times New Roman" w:hAnsi="Times New Roman" w:cs="Times New Roman"/>
          <w:color w:val="000000"/>
          <w:sz w:val="24"/>
          <w:szCs w:val="24"/>
          <w:lang w:eastAsia="ru-RU"/>
        </w:rPr>
      </w:pPr>
      <w:proofErr w:type="spellStart"/>
      <w:r w:rsidRPr="00AE5016">
        <w:rPr>
          <w:rFonts w:ascii="Times New Roman" w:eastAsia="Times New Roman" w:hAnsi="Times New Roman" w:cs="Times New Roman"/>
          <w:color w:val="000000"/>
          <w:sz w:val="24"/>
          <w:szCs w:val="24"/>
          <w:lang w:eastAsia="ru-RU"/>
        </w:rPr>
        <w:t>Виленский</w:t>
      </w:r>
      <w:proofErr w:type="spellEnd"/>
      <w:r w:rsidRPr="00AE5016">
        <w:rPr>
          <w:rFonts w:ascii="Times New Roman" w:eastAsia="Times New Roman" w:hAnsi="Times New Roman" w:cs="Times New Roman"/>
          <w:color w:val="000000"/>
          <w:sz w:val="24"/>
          <w:szCs w:val="24"/>
          <w:lang w:eastAsia="ru-RU"/>
        </w:rPr>
        <w:t xml:space="preserve"> М.Я Физическая культура 8-11 класс: учебник для общеобразовательных организаций/</w:t>
      </w:r>
      <w:r>
        <w:rPr>
          <w:rFonts w:ascii="Times New Roman" w:eastAsia="Times New Roman" w:hAnsi="Times New Roman" w:cs="Times New Roman"/>
          <w:color w:val="000000"/>
          <w:sz w:val="24"/>
          <w:szCs w:val="24"/>
          <w:lang w:eastAsia="ru-RU"/>
        </w:rPr>
        <w:t>.</w:t>
      </w:r>
      <w:r w:rsidRPr="00AE5016">
        <w:rPr>
          <w:rFonts w:ascii="Times New Roman" w:eastAsia="Times New Roman" w:hAnsi="Times New Roman" w:cs="Times New Roman"/>
          <w:color w:val="000000"/>
          <w:sz w:val="24"/>
          <w:szCs w:val="24"/>
          <w:lang w:eastAsia="ru-RU"/>
        </w:rPr>
        <w:t xml:space="preserve"> -3-е изд.-М.: Просвещение</w:t>
      </w:r>
      <w:r w:rsidR="002515DD">
        <w:rPr>
          <w:rFonts w:ascii="Times New Roman" w:eastAsia="Times New Roman" w:hAnsi="Times New Roman" w:cs="Times New Roman"/>
          <w:color w:val="000000"/>
          <w:sz w:val="24"/>
          <w:szCs w:val="24"/>
          <w:lang w:eastAsia="ru-RU"/>
        </w:rPr>
        <w:t>,</w:t>
      </w:r>
      <w:r w:rsidRPr="00AE5016">
        <w:rPr>
          <w:rFonts w:ascii="Times New Roman" w:eastAsia="Times New Roman" w:hAnsi="Times New Roman" w:cs="Times New Roman"/>
          <w:color w:val="000000"/>
          <w:sz w:val="24"/>
          <w:szCs w:val="24"/>
          <w:lang w:eastAsia="ru-RU"/>
        </w:rPr>
        <w:t xml:space="preserve"> 2014</w:t>
      </w:r>
    </w:p>
    <w:p w:rsidR="00117FD3" w:rsidRDefault="00AE5016" w:rsidP="008F20EB">
      <w:pPr>
        <w:pStyle w:val="a3"/>
        <w:numPr>
          <w:ilvl w:val="0"/>
          <w:numId w:val="6"/>
        </w:numPr>
        <w:shd w:val="clear" w:color="auto" w:fill="FFFFFF"/>
        <w:spacing w:after="0" w:line="360" w:lineRule="auto"/>
        <w:ind w:left="0"/>
        <w:contextualSpacing/>
        <w:jc w:val="both"/>
        <w:rPr>
          <w:color w:val="000000"/>
        </w:rPr>
      </w:pPr>
      <w:proofErr w:type="spellStart"/>
      <w:r w:rsidRPr="00AE5016">
        <w:rPr>
          <w:color w:val="000000"/>
        </w:rPr>
        <w:t>Костинова</w:t>
      </w:r>
      <w:proofErr w:type="spellEnd"/>
      <w:r w:rsidRPr="00AE5016">
        <w:rPr>
          <w:color w:val="000000"/>
        </w:rPr>
        <w:t xml:space="preserve"> Л.В. Баскетбол</w:t>
      </w:r>
      <w:r w:rsidR="002515DD">
        <w:rPr>
          <w:color w:val="000000"/>
        </w:rPr>
        <w:t>: Азбука спорта. М.: 2002</w:t>
      </w:r>
    </w:p>
    <w:p w:rsidR="00DA0FF5" w:rsidRPr="00FE695A" w:rsidRDefault="00AE5016" w:rsidP="008F20EB">
      <w:pPr>
        <w:pStyle w:val="a3"/>
        <w:numPr>
          <w:ilvl w:val="0"/>
          <w:numId w:val="6"/>
        </w:numPr>
        <w:shd w:val="clear" w:color="auto" w:fill="FFFFFF"/>
        <w:spacing w:after="0" w:line="360" w:lineRule="auto"/>
        <w:ind w:left="0"/>
        <w:contextualSpacing/>
        <w:jc w:val="right"/>
      </w:pPr>
      <w:r w:rsidRPr="00FE695A">
        <w:rPr>
          <w:color w:val="000000"/>
        </w:rPr>
        <w:t xml:space="preserve">Леонов А.Д. Малый А.А. Баскетбол – книга для учащихся – Киев, </w:t>
      </w:r>
      <w:proofErr w:type="spellStart"/>
      <w:r w:rsidRPr="00FE695A">
        <w:rPr>
          <w:color w:val="000000"/>
        </w:rPr>
        <w:t>Радянська</w:t>
      </w:r>
      <w:proofErr w:type="spellEnd"/>
      <w:r w:rsidRPr="00FE695A">
        <w:rPr>
          <w:color w:val="000000"/>
        </w:rPr>
        <w:t xml:space="preserve"> школа, 1989.</w:t>
      </w:r>
    </w:p>
    <w:sectPr w:rsidR="00DA0FF5" w:rsidRPr="00FE695A" w:rsidSect="00264A8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2C" w:rsidRDefault="00F8052C" w:rsidP="00411195">
      <w:pPr>
        <w:spacing w:after="0" w:line="240" w:lineRule="auto"/>
      </w:pPr>
      <w:r>
        <w:separator/>
      </w:r>
    </w:p>
  </w:endnote>
  <w:endnote w:type="continuationSeparator" w:id="0">
    <w:p w:rsidR="00F8052C" w:rsidRDefault="00F8052C" w:rsidP="0041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498100"/>
      <w:docPartObj>
        <w:docPartGallery w:val="Page Numbers (Bottom of Page)"/>
        <w:docPartUnique/>
      </w:docPartObj>
    </w:sdtPr>
    <w:sdtEndPr/>
    <w:sdtContent>
      <w:p w:rsidR="008949A2" w:rsidRDefault="008949A2">
        <w:pPr>
          <w:pStyle w:val="a9"/>
          <w:jc w:val="center"/>
        </w:pPr>
        <w:r>
          <w:fldChar w:fldCharType="begin"/>
        </w:r>
        <w:r>
          <w:instrText>PAGE   \* MERGEFORMAT</w:instrText>
        </w:r>
        <w:r>
          <w:fldChar w:fldCharType="separate"/>
        </w:r>
        <w:r w:rsidR="00564EE6">
          <w:rPr>
            <w:noProof/>
          </w:rPr>
          <w:t>12</w:t>
        </w:r>
        <w:r>
          <w:fldChar w:fldCharType="end"/>
        </w:r>
      </w:p>
    </w:sdtContent>
  </w:sdt>
  <w:p w:rsidR="008949A2" w:rsidRDefault="008949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2C" w:rsidRDefault="00F8052C" w:rsidP="00411195">
      <w:pPr>
        <w:spacing w:after="0" w:line="240" w:lineRule="auto"/>
      </w:pPr>
      <w:r>
        <w:separator/>
      </w:r>
    </w:p>
  </w:footnote>
  <w:footnote w:type="continuationSeparator" w:id="0">
    <w:p w:rsidR="00F8052C" w:rsidRDefault="00F8052C" w:rsidP="00411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A2" w:rsidRDefault="008949A2">
    <w:pPr>
      <w:pStyle w:val="a7"/>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CD3"/>
    <w:multiLevelType w:val="multilevel"/>
    <w:tmpl w:val="1A4C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A2772"/>
    <w:multiLevelType w:val="multilevel"/>
    <w:tmpl w:val="A0EE7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717AD"/>
    <w:multiLevelType w:val="multilevel"/>
    <w:tmpl w:val="174A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577544"/>
    <w:multiLevelType w:val="multilevel"/>
    <w:tmpl w:val="17B8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952B2"/>
    <w:multiLevelType w:val="hybridMultilevel"/>
    <w:tmpl w:val="9FC256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72808B2"/>
    <w:multiLevelType w:val="multilevel"/>
    <w:tmpl w:val="9976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7263FC"/>
    <w:multiLevelType w:val="multilevel"/>
    <w:tmpl w:val="A0EE7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FA4E29"/>
    <w:multiLevelType w:val="multilevel"/>
    <w:tmpl w:val="948668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815135"/>
    <w:multiLevelType w:val="multilevel"/>
    <w:tmpl w:val="5EA2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F43E00"/>
    <w:multiLevelType w:val="multilevel"/>
    <w:tmpl w:val="7DFE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C24EEA"/>
    <w:multiLevelType w:val="hybridMultilevel"/>
    <w:tmpl w:val="0C78DB62"/>
    <w:lvl w:ilvl="0" w:tplc="041043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0"/>
  </w:num>
  <w:num w:numId="3">
    <w:abstractNumId w:val="9"/>
  </w:num>
  <w:num w:numId="4">
    <w:abstractNumId w:val="6"/>
  </w:num>
  <w:num w:numId="5">
    <w:abstractNumId w:val="3"/>
  </w:num>
  <w:num w:numId="6">
    <w:abstractNumId w:val="7"/>
  </w:num>
  <w:num w:numId="7">
    <w:abstractNumId w:val="4"/>
  </w:num>
  <w:num w:numId="8">
    <w:abstractNumId w:val="1"/>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6B"/>
    <w:rsid w:val="000035D2"/>
    <w:rsid w:val="00003A38"/>
    <w:rsid w:val="0000485C"/>
    <w:rsid w:val="0001511C"/>
    <w:rsid w:val="00015C36"/>
    <w:rsid w:val="00017631"/>
    <w:rsid w:val="000218A5"/>
    <w:rsid w:val="00030E99"/>
    <w:rsid w:val="00032940"/>
    <w:rsid w:val="00032D8F"/>
    <w:rsid w:val="000337C6"/>
    <w:rsid w:val="00034E83"/>
    <w:rsid w:val="00044D6E"/>
    <w:rsid w:val="00046964"/>
    <w:rsid w:val="00054670"/>
    <w:rsid w:val="0006212E"/>
    <w:rsid w:val="00062A61"/>
    <w:rsid w:val="00064E96"/>
    <w:rsid w:val="00065427"/>
    <w:rsid w:val="000856A8"/>
    <w:rsid w:val="00090397"/>
    <w:rsid w:val="00091208"/>
    <w:rsid w:val="0009266F"/>
    <w:rsid w:val="00093881"/>
    <w:rsid w:val="0009742F"/>
    <w:rsid w:val="000A080F"/>
    <w:rsid w:val="000A46C6"/>
    <w:rsid w:val="000A4E2B"/>
    <w:rsid w:val="000B0BC1"/>
    <w:rsid w:val="000B1981"/>
    <w:rsid w:val="000B4948"/>
    <w:rsid w:val="000B5357"/>
    <w:rsid w:val="000C2B51"/>
    <w:rsid w:val="000C3AA6"/>
    <w:rsid w:val="000C4FAD"/>
    <w:rsid w:val="000D34F3"/>
    <w:rsid w:val="000D3F08"/>
    <w:rsid w:val="000D451A"/>
    <w:rsid w:val="000D6F51"/>
    <w:rsid w:val="000D7FF9"/>
    <w:rsid w:val="000E2566"/>
    <w:rsid w:val="000E3F57"/>
    <w:rsid w:val="000F0E00"/>
    <w:rsid w:val="001070E2"/>
    <w:rsid w:val="00116512"/>
    <w:rsid w:val="00117085"/>
    <w:rsid w:val="00117FD3"/>
    <w:rsid w:val="001304A6"/>
    <w:rsid w:val="00131566"/>
    <w:rsid w:val="00137A3C"/>
    <w:rsid w:val="00141269"/>
    <w:rsid w:val="00144772"/>
    <w:rsid w:val="00146DBC"/>
    <w:rsid w:val="001539AF"/>
    <w:rsid w:val="00154749"/>
    <w:rsid w:val="00172B74"/>
    <w:rsid w:val="00176E01"/>
    <w:rsid w:val="001819E5"/>
    <w:rsid w:val="001820E3"/>
    <w:rsid w:val="00182B7A"/>
    <w:rsid w:val="001849B5"/>
    <w:rsid w:val="0018519B"/>
    <w:rsid w:val="00195C40"/>
    <w:rsid w:val="001B1E77"/>
    <w:rsid w:val="001B23C8"/>
    <w:rsid w:val="001C61A9"/>
    <w:rsid w:val="001D0D94"/>
    <w:rsid w:val="001D2307"/>
    <w:rsid w:val="001D4B02"/>
    <w:rsid w:val="001D71E9"/>
    <w:rsid w:val="001E1D1E"/>
    <w:rsid w:val="001E4764"/>
    <w:rsid w:val="001E5442"/>
    <w:rsid w:val="001F1F28"/>
    <w:rsid w:val="001F6E3A"/>
    <w:rsid w:val="001F7011"/>
    <w:rsid w:val="001F7058"/>
    <w:rsid w:val="0020225A"/>
    <w:rsid w:val="00207DF8"/>
    <w:rsid w:val="00213B15"/>
    <w:rsid w:val="00216108"/>
    <w:rsid w:val="002216C9"/>
    <w:rsid w:val="00231500"/>
    <w:rsid w:val="0023374A"/>
    <w:rsid w:val="0023555B"/>
    <w:rsid w:val="00236653"/>
    <w:rsid w:val="00251149"/>
    <w:rsid w:val="002515DD"/>
    <w:rsid w:val="00253519"/>
    <w:rsid w:val="00257FB0"/>
    <w:rsid w:val="00260272"/>
    <w:rsid w:val="00261414"/>
    <w:rsid w:val="00264A83"/>
    <w:rsid w:val="00277C06"/>
    <w:rsid w:val="0029535C"/>
    <w:rsid w:val="002A2F4E"/>
    <w:rsid w:val="002A40D8"/>
    <w:rsid w:val="002A51F2"/>
    <w:rsid w:val="002A5A9D"/>
    <w:rsid w:val="002B4016"/>
    <w:rsid w:val="002B4714"/>
    <w:rsid w:val="002B596D"/>
    <w:rsid w:val="002C1F78"/>
    <w:rsid w:val="002D15CA"/>
    <w:rsid w:val="002D2A3B"/>
    <w:rsid w:val="002E2563"/>
    <w:rsid w:val="002F2E04"/>
    <w:rsid w:val="002F38DE"/>
    <w:rsid w:val="002F7D75"/>
    <w:rsid w:val="00304051"/>
    <w:rsid w:val="00305D4D"/>
    <w:rsid w:val="003104B4"/>
    <w:rsid w:val="003122E4"/>
    <w:rsid w:val="00322BE0"/>
    <w:rsid w:val="00324AA3"/>
    <w:rsid w:val="00326071"/>
    <w:rsid w:val="003303C2"/>
    <w:rsid w:val="0033748D"/>
    <w:rsid w:val="0033762A"/>
    <w:rsid w:val="003432EF"/>
    <w:rsid w:val="00345755"/>
    <w:rsid w:val="00345EF3"/>
    <w:rsid w:val="003507B5"/>
    <w:rsid w:val="0035590B"/>
    <w:rsid w:val="00356843"/>
    <w:rsid w:val="0036007A"/>
    <w:rsid w:val="00362890"/>
    <w:rsid w:val="00375809"/>
    <w:rsid w:val="00375BE4"/>
    <w:rsid w:val="00381486"/>
    <w:rsid w:val="00382867"/>
    <w:rsid w:val="00382BFA"/>
    <w:rsid w:val="00386A9C"/>
    <w:rsid w:val="00386B22"/>
    <w:rsid w:val="00386C97"/>
    <w:rsid w:val="00392DDE"/>
    <w:rsid w:val="00393403"/>
    <w:rsid w:val="003A750A"/>
    <w:rsid w:val="003B3F1C"/>
    <w:rsid w:val="003B584D"/>
    <w:rsid w:val="003C18B2"/>
    <w:rsid w:val="003C1FAC"/>
    <w:rsid w:val="003C53B7"/>
    <w:rsid w:val="003D1FBC"/>
    <w:rsid w:val="003D329E"/>
    <w:rsid w:val="003D32DE"/>
    <w:rsid w:val="003D4439"/>
    <w:rsid w:val="003E4124"/>
    <w:rsid w:val="003F4AAB"/>
    <w:rsid w:val="003F7F44"/>
    <w:rsid w:val="00402E86"/>
    <w:rsid w:val="00411195"/>
    <w:rsid w:val="004126F9"/>
    <w:rsid w:val="0041298B"/>
    <w:rsid w:val="00412B95"/>
    <w:rsid w:val="004240BE"/>
    <w:rsid w:val="00426E06"/>
    <w:rsid w:val="004329AA"/>
    <w:rsid w:val="0043366C"/>
    <w:rsid w:val="00433B96"/>
    <w:rsid w:val="0043532D"/>
    <w:rsid w:val="0043729D"/>
    <w:rsid w:val="004437DF"/>
    <w:rsid w:val="004508AE"/>
    <w:rsid w:val="0045286D"/>
    <w:rsid w:val="004553B6"/>
    <w:rsid w:val="00460D11"/>
    <w:rsid w:val="004706D1"/>
    <w:rsid w:val="00477340"/>
    <w:rsid w:val="00482B00"/>
    <w:rsid w:val="00491178"/>
    <w:rsid w:val="00492CEF"/>
    <w:rsid w:val="004A55D0"/>
    <w:rsid w:val="004A6864"/>
    <w:rsid w:val="004A72EC"/>
    <w:rsid w:val="004D54F2"/>
    <w:rsid w:val="004E1234"/>
    <w:rsid w:val="004E4420"/>
    <w:rsid w:val="004F7C72"/>
    <w:rsid w:val="00505925"/>
    <w:rsid w:val="005101D9"/>
    <w:rsid w:val="0051150B"/>
    <w:rsid w:val="00511C9F"/>
    <w:rsid w:val="00514B08"/>
    <w:rsid w:val="0052596A"/>
    <w:rsid w:val="00530AB6"/>
    <w:rsid w:val="00531762"/>
    <w:rsid w:val="005502F4"/>
    <w:rsid w:val="00550EFA"/>
    <w:rsid w:val="00551AC9"/>
    <w:rsid w:val="00561989"/>
    <w:rsid w:val="00564EE6"/>
    <w:rsid w:val="00572963"/>
    <w:rsid w:val="0057321A"/>
    <w:rsid w:val="00581F7A"/>
    <w:rsid w:val="0058253B"/>
    <w:rsid w:val="00597194"/>
    <w:rsid w:val="005A0501"/>
    <w:rsid w:val="005A5678"/>
    <w:rsid w:val="005A5DED"/>
    <w:rsid w:val="005B7EB3"/>
    <w:rsid w:val="005C43DE"/>
    <w:rsid w:val="005D1C21"/>
    <w:rsid w:val="005D291C"/>
    <w:rsid w:val="005D6958"/>
    <w:rsid w:val="005D7F75"/>
    <w:rsid w:val="005E4F68"/>
    <w:rsid w:val="005F5AF5"/>
    <w:rsid w:val="005F62F8"/>
    <w:rsid w:val="00602538"/>
    <w:rsid w:val="00602B55"/>
    <w:rsid w:val="00603835"/>
    <w:rsid w:val="006065F2"/>
    <w:rsid w:val="006165A0"/>
    <w:rsid w:val="0062042E"/>
    <w:rsid w:val="00625C86"/>
    <w:rsid w:val="006263A8"/>
    <w:rsid w:val="00633DC3"/>
    <w:rsid w:val="00634E69"/>
    <w:rsid w:val="00637156"/>
    <w:rsid w:val="00641F6A"/>
    <w:rsid w:val="00652692"/>
    <w:rsid w:val="00654556"/>
    <w:rsid w:val="00664164"/>
    <w:rsid w:val="00673698"/>
    <w:rsid w:val="00676B94"/>
    <w:rsid w:val="00690B00"/>
    <w:rsid w:val="00694402"/>
    <w:rsid w:val="00696BBF"/>
    <w:rsid w:val="00697D15"/>
    <w:rsid w:val="006A09BC"/>
    <w:rsid w:val="006A0F13"/>
    <w:rsid w:val="006A16D6"/>
    <w:rsid w:val="006A2886"/>
    <w:rsid w:val="006A3ED8"/>
    <w:rsid w:val="006A6854"/>
    <w:rsid w:val="006B599A"/>
    <w:rsid w:val="006B66A7"/>
    <w:rsid w:val="006D10D5"/>
    <w:rsid w:val="006D4380"/>
    <w:rsid w:val="006D4D2C"/>
    <w:rsid w:val="006E04D6"/>
    <w:rsid w:val="006E18EF"/>
    <w:rsid w:val="006E1ACC"/>
    <w:rsid w:val="006E1CE2"/>
    <w:rsid w:val="006E4EDF"/>
    <w:rsid w:val="006E6FCD"/>
    <w:rsid w:val="006F7C1D"/>
    <w:rsid w:val="00700D3F"/>
    <w:rsid w:val="00715363"/>
    <w:rsid w:val="00722173"/>
    <w:rsid w:val="00724966"/>
    <w:rsid w:val="00725288"/>
    <w:rsid w:val="007406E4"/>
    <w:rsid w:val="00754B6F"/>
    <w:rsid w:val="0076141C"/>
    <w:rsid w:val="0076572B"/>
    <w:rsid w:val="00781277"/>
    <w:rsid w:val="0078183C"/>
    <w:rsid w:val="0078702D"/>
    <w:rsid w:val="0079790C"/>
    <w:rsid w:val="007A19E2"/>
    <w:rsid w:val="007A2B38"/>
    <w:rsid w:val="007A3B80"/>
    <w:rsid w:val="007A7213"/>
    <w:rsid w:val="007B24AB"/>
    <w:rsid w:val="007B2AB1"/>
    <w:rsid w:val="007C223F"/>
    <w:rsid w:val="007C6DA8"/>
    <w:rsid w:val="007D0CF7"/>
    <w:rsid w:val="007D49A9"/>
    <w:rsid w:val="007E203D"/>
    <w:rsid w:val="007E3688"/>
    <w:rsid w:val="007E4DB2"/>
    <w:rsid w:val="007E61CC"/>
    <w:rsid w:val="007E6482"/>
    <w:rsid w:val="007E73F4"/>
    <w:rsid w:val="007F0367"/>
    <w:rsid w:val="007F79E0"/>
    <w:rsid w:val="0080112E"/>
    <w:rsid w:val="00805D37"/>
    <w:rsid w:val="008073B0"/>
    <w:rsid w:val="00811292"/>
    <w:rsid w:val="00820538"/>
    <w:rsid w:val="00823137"/>
    <w:rsid w:val="008326F7"/>
    <w:rsid w:val="00832C8E"/>
    <w:rsid w:val="0083729B"/>
    <w:rsid w:val="00840420"/>
    <w:rsid w:val="00843994"/>
    <w:rsid w:val="00850271"/>
    <w:rsid w:val="00850BD4"/>
    <w:rsid w:val="00851B8D"/>
    <w:rsid w:val="00862A60"/>
    <w:rsid w:val="00864EB1"/>
    <w:rsid w:val="0086648D"/>
    <w:rsid w:val="00875336"/>
    <w:rsid w:val="008825CE"/>
    <w:rsid w:val="00890FC5"/>
    <w:rsid w:val="008949A2"/>
    <w:rsid w:val="008A2B6B"/>
    <w:rsid w:val="008B07FE"/>
    <w:rsid w:val="008B1753"/>
    <w:rsid w:val="008B6B2C"/>
    <w:rsid w:val="008C5BE7"/>
    <w:rsid w:val="008D1432"/>
    <w:rsid w:val="008D2B69"/>
    <w:rsid w:val="008D309A"/>
    <w:rsid w:val="008F20EB"/>
    <w:rsid w:val="008F7BA8"/>
    <w:rsid w:val="00901B76"/>
    <w:rsid w:val="00904B51"/>
    <w:rsid w:val="00911699"/>
    <w:rsid w:val="00913BD1"/>
    <w:rsid w:val="00923AE9"/>
    <w:rsid w:val="009300AC"/>
    <w:rsid w:val="00946D2E"/>
    <w:rsid w:val="00947CD5"/>
    <w:rsid w:val="0095530D"/>
    <w:rsid w:val="00981334"/>
    <w:rsid w:val="00983FC7"/>
    <w:rsid w:val="00986C0E"/>
    <w:rsid w:val="009874FC"/>
    <w:rsid w:val="00991A79"/>
    <w:rsid w:val="00992526"/>
    <w:rsid w:val="009A03D7"/>
    <w:rsid w:val="009A11D0"/>
    <w:rsid w:val="009A2128"/>
    <w:rsid w:val="009A76DD"/>
    <w:rsid w:val="009B1219"/>
    <w:rsid w:val="009B5F76"/>
    <w:rsid w:val="009B6C73"/>
    <w:rsid w:val="009C03F6"/>
    <w:rsid w:val="009C15A3"/>
    <w:rsid w:val="009C2534"/>
    <w:rsid w:val="009C355F"/>
    <w:rsid w:val="009C3BB7"/>
    <w:rsid w:val="009C6B97"/>
    <w:rsid w:val="009D1A82"/>
    <w:rsid w:val="009D59A7"/>
    <w:rsid w:val="009E1ACF"/>
    <w:rsid w:val="009E41B8"/>
    <w:rsid w:val="009E6AAF"/>
    <w:rsid w:val="009F0496"/>
    <w:rsid w:val="009F10CE"/>
    <w:rsid w:val="009F3BFB"/>
    <w:rsid w:val="009F488C"/>
    <w:rsid w:val="00A0162B"/>
    <w:rsid w:val="00A02186"/>
    <w:rsid w:val="00A133D6"/>
    <w:rsid w:val="00A17DA7"/>
    <w:rsid w:val="00A17E34"/>
    <w:rsid w:val="00A25E2D"/>
    <w:rsid w:val="00A27BBD"/>
    <w:rsid w:val="00A325E1"/>
    <w:rsid w:val="00A34D7B"/>
    <w:rsid w:val="00A432D2"/>
    <w:rsid w:val="00A46D42"/>
    <w:rsid w:val="00A532C5"/>
    <w:rsid w:val="00A564F2"/>
    <w:rsid w:val="00A571AB"/>
    <w:rsid w:val="00A62338"/>
    <w:rsid w:val="00A63945"/>
    <w:rsid w:val="00A70468"/>
    <w:rsid w:val="00A7178F"/>
    <w:rsid w:val="00A74D69"/>
    <w:rsid w:val="00A7508B"/>
    <w:rsid w:val="00AA1AE4"/>
    <w:rsid w:val="00AA434A"/>
    <w:rsid w:val="00AB606E"/>
    <w:rsid w:val="00AC21F1"/>
    <w:rsid w:val="00AC32BB"/>
    <w:rsid w:val="00AC5A32"/>
    <w:rsid w:val="00AC6332"/>
    <w:rsid w:val="00AD0342"/>
    <w:rsid w:val="00AD5256"/>
    <w:rsid w:val="00AE2F65"/>
    <w:rsid w:val="00AE5016"/>
    <w:rsid w:val="00AF5604"/>
    <w:rsid w:val="00AF751B"/>
    <w:rsid w:val="00B03440"/>
    <w:rsid w:val="00B066D8"/>
    <w:rsid w:val="00B120BD"/>
    <w:rsid w:val="00B177E7"/>
    <w:rsid w:val="00B20EEA"/>
    <w:rsid w:val="00B275F1"/>
    <w:rsid w:val="00B3062A"/>
    <w:rsid w:val="00B426D6"/>
    <w:rsid w:val="00B428BE"/>
    <w:rsid w:val="00B61CEC"/>
    <w:rsid w:val="00B6444B"/>
    <w:rsid w:val="00B72742"/>
    <w:rsid w:val="00B839D3"/>
    <w:rsid w:val="00BA0AFF"/>
    <w:rsid w:val="00BA3A5F"/>
    <w:rsid w:val="00BB39DA"/>
    <w:rsid w:val="00BD1BEC"/>
    <w:rsid w:val="00BD1C6D"/>
    <w:rsid w:val="00BD49E8"/>
    <w:rsid w:val="00BD610E"/>
    <w:rsid w:val="00BD6753"/>
    <w:rsid w:val="00BE10DA"/>
    <w:rsid w:val="00BE57BE"/>
    <w:rsid w:val="00BF4DD6"/>
    <w:rsid w:val="00C003B9"/>
    <w:rsid w:val="00C006A3"/>
    <w:rsid w:val="00C029B7"/>
    <w:rsid w:val="00C02D49"/>
    <w:rsid w:val="00C0418B"/>
    <w:rsid w:val="00C0439F"/>
    <w:rsid w:val="00C17A8B"/>
    <w:rsid w:val="00C230D1"/>
    <w:rsid w:val="00C3155A"/>
    <w:rsid w:val="00C50900"/>
    <w:rsid w:val="00C52227"/>
    <w:rsid w:val="00C52765"/>
    <w:rsid w:val="00C672B5"/>
    <w:rsid w:val="00C72588"/>
    <w:rsid w:val="00C81076"/>
    <w:rsid w:val="00C81AB6"/>
    <w:rsid w:val="00C8279F"/>
    <w:rsid w:val="00C831CD"/>
    <w:rsid w:val="00C86B4E"/>
    <w:rsid w:val="00C90263"/>
    <w:rsid w:val="00C97B96"/>
    <w:rsid w:val="00CA1D81"/>
    <w:rsid w:val="00CB1BB0"/>
    <w:rsid w:val="00CB731B"/>
    <w:rsid w:val="00CC412E"/>
    <w:rsid w:val="00CD572F"/>
    <w:rsid w:val="00CD6B03"/>
    <w:rsid w:val="00CE7689"/>
    <w:rsid w:val="00CF050E"/>
    <w:rsid w:val="00CF478B"/>
    <w:rsid w:val="00CF5A76"/>
    <w:rsid w:val="00D0316C"/>
    <w:rsid w:val="00D04694"/>
    <w:rsid w:val="00D0650A"/>
    <w:rsid w:val="00D067F1"/>
    <w:rsid w:val="00D07C33"/>
    <w:rsid w:val="00D10332"/>
    <w:rsid w:val="00D147DA"/>
    <w:rsid w:val="00D1707B"/>
    <w:rsid w:val="00D20073"/>
    <w:rsid w:val="00D208A0"/>
    <w:rsid w:val="00D26082"/>
    <w:rsid w:val="00D35B4A"/>
    <w:rsid w:val="00D434C7"/>
    <w:rsid w:val="00D45928"/>
    <w:rsid w:val="00D537E1"/>
    <w:rsid w:val="00D55496"/>
    <w:rsid w:val="00D56DED"/>
    <w:rsid w:val="00D60B63"/>
    <w:rsid w:val="00D77310"/>
    <w:rsid w:val="00D77F1B"/>
    <w:rsid w:val="00D84DCA"/>
    <w:rsid w:val="00D84EE5"/>
    <w:rsid w:val="00D872DB"/>
    <w:rsid w:val="00D875F5"/>
    <w:rsid w:val="00D90188"/>
    <w:rsid w:val="00D91134"/>
    <w:rsid w:val="00D9188D"/>
    <w:rsid w:val="00DA0FF5"/>
    <w:rsid w:val="00DA295E"/>
    <w:rsid w:val="00DB5BFB"/>
    <w:rsid w:val="00DC0916"/>
    <w:rsid w:val="00DC760A"/>
    <w:rsid w:val="00DD1094"/>
    <w:rsid w:val="00DD6791"/>
    <w:rsid w:val="00DE010C"/>
    <w:rsid w:val="00DE7827"/>
    <w:rsid w:val="00DE7D71"/>
    <w:rsid w:val="00DF0B2B"/>
    <w:rsid w:val="00E00329"/>
    <w:rsid w:val="00E2634F"/>
    <w:rsid w:val="00E33D9A"/>
    <w:rsid w:val="00E44C96"/>
    <w:rsid w:val="00E47091"/>
    <w:rsid w:val="00E536DC"/>
    <w:rsid w:val="00E56C5A"/>
    <w:rsid w:val="00E576BA"/>
    <w:rsid w:val="00E57714"/>
    <w:rsid w:val="00E603FF"/>
    <w:rsid w:val="00E628E9"/>
    <w:rsid w:val="00E63506"/>
    <w:rsid w:val="00E66F74"/>
    <w:rsid w:val="00E76D77"/>
    <w:rsid w:val="00E823BB"/>
    <w:rsid w:val="00E852F6"/>
    <w:rsid w:val="00E861F6"/>
    <w:rsid w:val="00E878DA"/>
    <w:rsid w:val="00E92084"/>
    <w:rsid w:val="00EA3078"/>
    <w:rsid w:val="00EA541E"/>
    <w:rsid w:val="00EB221F"/>
    <w:rsid w:val="00EB3239"/>
    <w:rsid w:val="00EB334C"/>
    <w:rsid w:val="00EC0D73"/>
    <w:rsid w:val="00EC3EB6"/>
    <w:rsid w:val="00EC5B66"/>
    <w:rsid w:val="00ED142C"/>
    <w:rsid w:val="00ED38D0"/>
    <w:rsid w:val="00ED5713"/>
    <w:rsid w:val="00ED5CEE"/>
    <w:rsid w:val="00EE1017"/>
    <w:rsid w:val="00EE2E2F"/>
    <w:rsid w:val="00EE634C"/>
    <w:rsid w:val="00EF7290"/>
    <w:rsid w:val="00F00594"/>
    <w:rsid w:val="00F02BA4"/>
    <w:rsid w:val="00F02C80"/>
    <w:rsid w:val="00F03685"/>
    <w:rsid w:val="00F07516"/>
    <w:rsid w:val="00F07D68"/>
    <w:rsid w:val="00F12461"/>
    <w:rsid w:val="00F1653A"/>
    <w:rsid w:val="00F24430"/>
    <w:rsid w:val="00F260F8"/>
    <w:rsid w:val="00F31DDA"/>
    <w:rsid w:val="00F32E3C"/>
    <w:rsid w:val="00F33DA4"/>
    <w:rsid w:val="00F35C3C"/>
    <w:rsid w:val="00F37119"/>
    <w:rsid w:val="00F41222"/>
    <w:rsid w:val="00F44F43"/>
    <w:rsid w:val="00F46190"/>
    <w:rsid w:val="00F5597F"/>
    <w:rsid w:val="00F60B93"/>
    <w:rsid w:val="00F6488F"/>
    <w:rsid w:val="00F7041A"/>
    <w:rsid w:val="00F72839"/>
    <w:rsid w:val="00F731AD"/>
    <w:rsid w:val="00F73A48"/>
    <w:rsid w:val="00F8052C"/>
    <w:rsid w:val="00F90C7F"/>
    <w:rsid w:val="00F91206"/>
    <w:rsid w:val="00FA3DE2"/>
    <w:rsid w:val="00FA5A9F"/>
    <w:rsid w:val="00FA5F1A"/>
    <w:rsid w:val="00FC086D"/>
    <w:rsid w:val="00FD15D1"/>
    <w:rsid w:val="00FD22D7"/>
    <w:rsid w:val="00FD7DC3"/>
    <w:rsid w:val="00FE23A1"/>
    <w:rsid w:val="00FE5B80"/>
    <w:rsid w:val="00FE695A"/>
    <w:rsid w:val="00FE7388"/>
    <w:rsid w:val="00FF0439"/>
    <w:rsid w:val="00FF0519"/>
    <w:rsid w:val="00FF0CCF"/>
    <w:rsid w:val="00FF5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29AA"/>
    <w:rPr>
      <w:rFonts w:ascii="Times New Roman" w:hAnsi="Times New Roman" w:cs="Times New Roman"/>
      <w:sz w:val="24"/>
      <w:szCs w:val="24"/>
    </w:rPr>
  </w:style>
  <w:style w:type="table" w:styleId="a4">
    <w:name w:val="Table Grid"/>
    <w:basedOn w:val="a1"/>
    <w:uiPriority w:val="59"/>
    <w:rsid w:val="00D10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823137"/>
    <w:pPr>
      <w:ind w:left="720"/>
      <w:contextualSpacing/>
    </w:pPr>
  </w:style>
  <w:style w:type="paragraph" w:styleId="a7">
    <w:name w:val="header"/>
    <w:basedOn w:val="a"/>
    <w:link w:val="a8"/>
    <w:uiPriority w:val="99"/>
    <w:unhideWhenUsed/>
    <w:rsid w:val="004111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1195"/>
  </w:style>
  <w:style w:type="paragraph" w:styleId="a9">
    <w:name w:val="footer"/>
    <w:basedOn w:val="a"/>
    <w:link w:val="aa"/>
    <w:uiPriority w:val="99"/>
    <w:unhideWhenUsed/>
    <w:rsid w:val="004111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1195"/>
  </w:style>
  <w:style w:type="paragraph" w:styleId="ab">
    <w:name w:val="Balloon Text"/>
    <w:basedOn w:val="a"/>
    <w:link w:val="ac"/>
    <w:uiPriority w:val="99"/>
    <w:semiHidden/>
    <w:unhideWhenUsed/>
    <w:rsid w:val="007F036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F0367"/>
    <w:rPr>
      <w:rFonts w:ascii="Segoe UI" w:hAnsi="Segoe UI" w:cs="Segoe UI"/>
      <w:sz w:val="18"/>
      <w:szCs w:val="18"/>
    </w:rPr>
  </w:style>
  <w:style w:type="character" w:customStyle="1" w:styleId="a6">
    <w:name w:val="Абзац списка Знак"/>
    <w:link w:val="a5"/>
    <w:uiPriority w:val="34"/>
    <w:rsid w:val="00C52227"/>
  </w:style>
  <w:style w:type="character" w:styleId="ad">
    <w:name w:val="Hyperlink"/>
    <w:basedOn w:val="a0"/>
    <w:uiPriority w:val="99"/>
    <w:unhideWhenUsed/>
    <w:rsid w:val="00F1653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29AA"/>
    <w:rPr>
      <w:rFonts w:ascii="Times New Roman" w:hAnsi="Times New Roman" w:cs="Times New Roman"/>
      <w:sz w:val="24"/>
      <w:szCs w:val="24"/>
    </w:rPr>
  </w:style>
  <w:style w:type="table" w:styleId="a4">
    <w:name w:val="Table Grid"/>
    <w:basedOn w:val="a1"/>
    <w:uiPriority w:val="59"/>
    <w:rsid w:val="00D10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823137"/>
    <w:pPr>
      <w:ind w:left="720"/>
      <w:contextualSpacing/>
    </w:pPr>
  </w:style>
  <w:style w:type="paragraph" w:styleId="a7">
    <w:name w:val="header"/>
    <w:basedOn w:val="a"/>
    <w:link w:val="a8"/>
    <w:uiPriority w:val="99"/>
    <w:unhideWhenUsed/>
    <w:rsid w:val="004111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1195"/>
  </w:style>
  <w:style w:type="paragraph" w:styleId="a9">
    <w:name w:val="footer"/>
    <w:basedOn w:val="a"/>
    <w:link w:val="aa"/>
    <w:uiPriority w:val="99"/>
    <w:unhideWhenUsed/>
    <w:rsid w:val="004111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1195"/>
  </w:style>
  <w:style w:type="paragraph" w:styleId="ab">
    <w:name w:val="Balloon Text"/>
    <w:basedOn w:val="a"/>
    <w:link w:val="ac"/>
    <w:uiPriority w:val="99"/>
    <w:semiHidden/>
    <w:unhideWhenUsed/>
    <w:rsid w:val="007F036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F0367"/>
    <w:rPr>
      <w:rFonts w:ascii="Segoe UI" w:hAnsi="Segoe UI" w:cs="Segoe UI"/>
      <w:sz w:val="18"/>
      <w:szCs w:val="18"/>
    </w:rPr>
  </w:style>
  <w:style w:type="character" w:customStyle="1" w:styleId="a6">
    <w:name w:val="Абзац списка Знак"/>
    <w:link w:val="a5"/>
    <w:uiPriority w:val="34"/>
    <w:rsid w:val="00C52227"/>
  </w:style>
  <w:style w:type="character" w:styleId="ad">
    <w:name w:val="Hyperlink"/>
    <w:basedOn w:val="a0"/>
    <w:uiPriority w:val="99"/>
    <w:unhideWhenUsed/>
    <w:rsid w:val="00F165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535019">
      <w:bodyDiv w:val="1"/>
      <w:marLeft w:val="0"/>
      <w:marRight w:val="0"/>
      <w:marTop w:val="0"/>
      <w:marBottom w:val="0"/>
      <w:divBdr>
        <w:top w:val="none" w:sz="0" w:space="0" w:color="auto"/>
        <w:left w:val="none" w:sz="0" w:space="0" w:color="auto"/>
        <w:bottom w:val="none" w:sz="0" w:space="0" w:color="auto"/>
        <w:right w:val="none" w:sz="0" w:space="0" w:color="auto"/>
      </w:divBdr>
    </w:div>
    <w:div w:id="1148203680">
      <w:bodyDiv w:val="1"/>
      <w:marLeft w:val="0"/>
      <w:marRight w:val="0"/>
      <w:marTop w:val="0"/>
      <w:marBottom w:val="0"/>
      <w:divBdr>
        <w:top w:val="none" w:sz="0" w:space="0" w:color="auto"/>
        <w:left w:val="none" w:sz="0" w:space="0" w:color="auto"/>
        <w:bottom w:val="none" w:sz="0" w:space="0" w:color="auto"/>
        <w:right w:val="none" w:sz="0" w:space="0" w:color="auto"/>
      </w:divBdr>
    </w:div>
    <w:div w:id="1463231404">
      <w:bodyDiv w:val="1"/>
      <w:marLeft w:val="0"/>
      <w:marRight w:val="0"/>
      <w:marTop w:val="0"/>
      <w:marBottom w:val="0"/>
      <w:divBdr>
        <w:top w:val="none" w:sz="0" w:space="0" w:color="auto"/>
        <w:left w:val="none" w:sz="0" w:space="0" w:color="auto"/>
        <w:bottom w:val="none" w:sz="0" w:space="0" w:color="auto"/>
        <w:right w:val="none" w:sz="0" w:space="0" w:color="auto"/>
      </w:divBdr>
    </w:div>
    <w:div w:id="1485967423">
      <w:bodyDiv w:val="1"/>
      <w:marLeft w:val="0"/>
      <w:marRight w:val="0"/>
      <w:marTop w:val="0"/>
      <w:marBottom w:val="0"/>
      <w:divBdr>
        <w:top w:val="none" w:sz="0" w:space="0" w:color="auto"/>
        <w:left w:val="none" w:sz="0" w:space="0" w:color="auto"/>
        <w:bottom w:val="none" w:sz="0" w:space="0" w:color="auto"/>
        <w:right w:val="none" w:sz="0" w:space="0" w:color="auto"/>
      </w:divBdr>
    </w:div>
    <w:div w:id="195003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A973-F7E5-4312-B202-34ED6AE6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30</Pages>
  <Words>6773</Words>
  <Characters>38611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Тюкавкина</dc:creator>
  <cp:lastModifiedBy>User</cp:lastModifiedBy>
  <cp:revision>18</cp:revision>
  <cp:lastPrinted>2024-10-25T04:00:00Z</cp:lastPrinted>
  <dcterms:created xsi:type="dcterms:W3CDTF">2024-10-10T09:01:00Z</dcterms:created>
  <dcterms:modified xsi:type="dcterms:W3CDTF">2024-11-05T07:17:00Z</dcterms:modified>
</cp:coreProperties>
</file>