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090" w:rsidRPr="000454F7" w:rsidRDefault="007B1090" w:rsidP="00556054">
      <w:pPr>
        <w:spacing w:after="0" w:line="240" w:lineRule="auto"/>
        <w:ind w:left="1134" w:right="1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4F7">
        <w:rPr>
          <w:rFonts w:ascii="Times New Roman" w:hAnsi="Times New Roman" w:cs="Times New Roman"/>
          <w:b/>
          <w:sz w:val="28"/>
          <w:szCs w:val="28"/>
        </w:rPr>
        <w:t>Аналитическая справка по результатам диагностики профессиональных затруднений, потребностей педагогов дополнительного образования</w:t>
      </w:r>
    </w:p>
    <w:p w:rsidR="0059219E" w:rsidRPr="000454F7" w:rsidRDefault="007B1090" w:rsidP="00556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4F7">
        <w:rPr>
          <w:rFonts w:ascii="Times New Roman" w:hAnsi="Times New Roman" w:cs="Times New Roman"/>
          <w:b/>
          <w:sz w:val="28"/>
          <w:szCs w:val="28"/>
        </w:rPr>
        <w:t>в МБОУ ДО Балаганский ЦДТ</w:t>
      </w:r>
    </w:p>
    <w:p w:rsidR="007B1090" w:rsidRPr="000454F7" w:rsidRDefault="007B1090" w:rsidP="005560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5D6" w:rsidRPr="000454F7" w:rsidRDefault="00F06F7D" w:rsidP="00556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4F7">
        <w:rPr>
          <w:rFonts w:ascii="Times New Roman" w:hAnsi="Times New Roman" w:cs="Times New Roman"/>
          <w:sz w:val="28"/>
          <w:szCs w:val="28"/>
        </w:rPr>
        <w:t>В целях повышение качества образования в Муниципальном бюджетном образовательном учреждении дополнительного образования Б</w:t>
      </w:r>
      <w:r w:rsidR="008275D6" w:rsidRPr="000454F7">
        <w:rPr>
          <w:rFonts w:ascii="Times New Roman" w:hAnsi="Times New Roman" w:cs="Times New Roman"/>
          <w:sz w:val="28"/>
          <w:szCs w:val="28"/>
        </w:rPr>
        <w:t xml:space="preserve">алаганский Центр Детского Творчества (далее </w:t>
      </w:r>
      <w:proofErr w:type="gramStart"/>
      <w:r w:rsidR="008275D6" w:rsidRPr="000454F7">
        <w:rPr>
          <w:rFonts w:ascii="Times New Roman" w:hAnsi="Times New Roman" w:cs="Times New Roman"/>
          <w:sz w:val="28"/>
          <w:szCs w:val="28"/>
        </w:rPr>
        <w:t>–Ц</w:t>
      </w:r>
      <w:proofErr w:type="gramEnd"/>
      <w:r w:rsidR="008275D6" w:rsidRPr="000454F7">
        <w:rPr>
          <w:rFonts w:ascii="Times New Roman" w:hAnsi="Times New Roman" w:cs="Times New Roman"/>
          <w:sz w:val="28"/>
          <w:szCs w:val="28"/>
        </w:rPr>
        <w:t xml:space="preserve">ДТ) в течение 2021-2022 учебного года , методистом  </w:t>
      </w:r>
      <w:proofErr w:type="spellStart"/>
      <w:r w:rsidR="008275D6" w:rsidRPr="000454F7">
        <w:rPr>
          <w:rFonts w:ascii="Times New Roman" w:hAnsi="Times New Roman" w:cs="Times New Roman"/>
          <w:sz w:val="28"/>
          <w:szCs w:val="28"/>
        </w:rPr>
        <w:t>Папсуевой</w:t>
      </w:r>
      <w:proofErr w:type="spellEnd"/>
      <w:r w:rsidR="008275D6" w:rsidRPr="000454F7">
        <w:rPr>
          <w:rFonts w:ascii="Times New Roman" w:hAnsi="Times New Roman" w:cs="Times New Roman"/>
          <w:sz w:val="28"/>
          <w:szCs w:val="28"/>
        </w:rPr>
        <w:t xml:space="preserve"> О.С., осуществлялся мониторинг  профессиональных затруднений педагогов. </w:t>
      </w:r>
    </w:p>
    <w:p w:rsidR="007B1090" w:rsidRPr="000454F7" w:rsidRDefault="008275D6" w:rsidP="005560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4F7">
        <w:rPr>
          <w:rFonts w:ascii="Times New Roman" w:hAnsi="Times New Roman" w:cs="Times New Roman"/>
          <w:b/>
          <w:sz w:val="28"/>
          <w:szCs w:val="28"/>
        </w:rPr>
        <w:t>Мониторинг профессиональных затруднений педагогов ЦДТ осуществлялся по следующей схеме</w:t>
      </w:r>
      <w:r w:rsidRPr="000454F7">
        <w:rPr>
          <w:rFonts w:ascii="Times New Roman" w:hAnsi="Times New Roman" w:cs="Times New Roman"/>
          <w:sz w:val="28"/>
          <w:szCs w:val="28"/>
        </w:rPr>
        <w:t>: диагностика, результат, прогнозирование.</w:t>
      </w:r>
    </w:p>
    <w:p w:rsidR="008275D6" w:rsidRPr="000454F7" w:rsidRDefault="008275D6" w:rsidP="005560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4F7">
        <w:rPr>
          <w:rFonts w:ascii="Times New Roman" w:hAnsi="Times New Roman" w:cs="Times New Roman"/>
          <w:b/>
          <w:sz w:val="28"/>
          <w:szCs w:val="28"/>
        </w:rPr>
        <w:t>Методы сбора и обработки информации</w:t>
      </w:r>
      <w:r w:rsidRPr="000454F7">
        <w:rPr>
          <w:rFonts w:ascii="Times New Roman" w:hAnsi="Times New Roman" w:cs="Times New Roman"/>
          <w:sz w:val="28"/>
          <w:szCs w:val="28"/>
        </w:rPr>
        <w:t xml:space="preserve">: опрос, диагностика, наблюдение, анализ документации, посещение занятий, анкетирование. </w:t>
      </w:r>
    </w:p>
    <w:p w:rsidR="00736EB8" w:rsidRPr="000454F7" w:rsidRDefault="00736EB8" w:rsidP="00736EB8">
      <w:pPr>
        <w:spacing w:after="0" w:line="241" w:lineRule="auto"/>
        <w:ind w:left="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Профессиональная компетентность педагога </w:t>
      </w: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качество его</w:t>
      </w:r>
      <w:r w:rsidRPr="000454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 действий, обеспечивающих адекватное и эффективное решение профессионально значимых задач.</w:t>
      </w:r>
    </w:p>
    <w:p w:rsidR="00736EB8" w:rsidRPr="000454F7" w:rsidRDefault="00736EB8" w:rsidP="00736EB8">
      <w:pPr>
        <w:spacing w:after="0" w:line="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39" w:lineRule="auto"/>
        <w:ind w:left="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конкретной педагогической ситуации педагог затрудняется совершить целесообразное профессиональное действие, обеспечивающее адекватное и эффективное решение профессионально значимой задачи, то соответствующей педагогической компетенцией он не обладает. Подобные профессиональные проблемы при разрешении конкретной педагогической ситуации принято называть </w:t>
      </w:r>
      <w:r w:rsidRPr="000454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профессиональными затруднениями педагога.</w:t>
      </w:r>
    </w:p>
    <w:p w:rsidR="00736EB8" w:rsidRPr="000454F7" w:rsidRDefault="00736EB8" w:rsidP="00736EB8">
      <w:pPr>
        <w:spacing w:after="0" w:line="240" w:lineRule="auto"/>
        <w:ind w:left="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Профессиональные затруднения </w:t>
      </w: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своеобразный индикатор «белых пятен» в</w:t>
      </w:r>
      <w:r w:rsidRPr="000454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арсенале профессиональных компетенций педагога.</w:t>
      </w:r>
    </w:p>
    <w:p w:rsidR="00736EB8" w:rsidRPr="000454F7" w:rsidRDefault="00736EB8" w:rsidP="00736EB8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0" w:lineRule="auto"/>
        <w:ind w:left="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педагога-психолога, обеспечить возможность установления </w:t>
      </w:r>
      <w:r w:rsidRPr="000454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необходимых</w:t>
      </w: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54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конкретному педагогу </w:t>
      </w: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объема и содержания профессиональных знаний, которые стали</w:t>
      </w:r>
      <w:r w:rsidRPr="000454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для него фундаментом формирования недостающих педагогических компетенций и на этой основе обеспечивали бы преодоление профессиональных затруднений при решении конкретных педагогических ситуаций.</w:t>
      </w:r>
    </w:p>
    <w:p w:rsidR="00736EB8" w:rsidRPr="000454F7" w:rsidRDefault="00736EB8" w:rsidP="00736EB8">
      <w:pPr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72" w:lineRule="auto"/>
        <w:ind w:left="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36EB8" w:rsidRPr="000454F7">
          <w:pgSz w:w="11900" w:h="16837"/>
          <w:pgMar w:top="1110" w:right="566" w:bottom="159" w:left="854" w:header="0" w:footer="0" w:gutter="0"/>
          <w:cols w:space="720" w:equalWidth="0">
            <w:col w:w="10486"/>
          </w:cols>
        </w:sectPr>
      </w:pP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задачу получения нужной информации о профессиональных затруднениях педагога возможно на основе мониторинга.</w:t>
      </w:r>
    </w:p>
    <w:p w:rsidR="00736EB8" w:rsidRPr="000454F7" w:rsidRDefault="00736EB8" w:rsidP="00736EB8">
      <w:pPr>
        <w:spacing w:after="0" w:line="268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2" w:lineRule="auto"/>
        <w:ind w:left="6" w:right="20" w:firstLine="85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Технология проведения мониторинга профессиональные затруднения педагогов </w:t>
      </w: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следующие стадии:</w:t>
      </w:r>
    </w:p>
    <w:p w:rsidR="00736EB8" w:rsidRPr="000454F7" w:rsidRDefault="00736EB8" w:rsidP="00736EB8">
      <w:pPr>
        <w:spacing w:after="0" w:line="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9" w:lineRule="auto"/>
        <w:ind w:left="726" w:right="500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цели мониторинга и задач; определение объектов мониторинга;</w:t>
      </w:r>
    </w:p>
    <w:p w:rsidR="00736EB8" w:rsidRPr="000454F7" w:rsidRDefault="00736EB8" w:rsidP="00736EB8">
      <w:pPr>
        <w:spacing w:after="0" w:line="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1" w:lineRule="auto"/>
        <w:ind w:left="726" w:right="180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критериев и показателей эффективности состояния объекта; сбор информации; активация механизма реагирования на полученную информацию;</w:t>
      </w:r>
    </w:p>
    <w:p w:rsidR="00736EB8" w:rsidRPr="000454F7" w:rsidRDefault="00736EB8" w:rsidP="00736EB8">
      <w:pPr>
        <w:spacing w:after="0" w:line="240" w:lineRule="auto"/>
        <w:ind w:left="726" w:right="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информации для прогноза возможного развития педагога, коррекции модели поведения и генерации адекватного ее варианта;</w:t>
      </w:r>
    </w:p>
    <w:p w:rsidR="00736EB8" w:rsidRPr="000454F7" w:rsidRDefault="00736EB8" w:rsidP="00736EB8">
      <w:pPr>
        <w:spacing w:after="0" w:line="240" w:lineRule="auto"/>
        <w:ind w:left="72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разработанной модели методического сопровождения на основе диагностики;</w:t>
      </w:r>
    </w:p>
    <w:p w:rsidR="00736EB8" w:rsidRPr="000454F7" w:rsidRDefault="00736EB8" w:rsidP="00736EB8">
      <w:pPr>
        <w:spacing w:after="0" w:line="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34" w:lineRule="auto"/>
        <w:ind w:left="36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 движения информационного потока.</w:t>
      </w:r>
    </w:p>
    <w:p w:rsidR="00736EB8" w:rsidRPr="000454F7" w:rsidRDefault="00736EB8" w:rsidP="00736EB8">
      <w:pPr>
        <w:spacing w:after="0" w:line="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0" w:lineRule="auto"/>
        <w:ind w:left="1036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0" w:lineRule="auto"/>
        <w:ind w:left="1036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0" w:lineRule="auto"/>
        <w:ind w:left="10366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36EB8" w:rsidRPr="000454F7">
          <w:type w:val="continuous"/>
          <w:pgSz w:w="11900" w:h="16837"/>
          <w:pgMar w:top="1110" w:right="566" w:bottom="159" w:left="854" w:header="0" w:footer="0" w:gutter="0"/>
          <w:cols w:space="720" w:equalWidth="0">
            <w:col w:w="10486"/>
          </w:cols>
        </w:sectPr>
      </w:pPr>
    </w:p>
    <w:p w:rsidR="00736EB8" w:rsidRPr="000454F7" w:rsidRDefault="00736EB8" w:rsidP="00736EB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Мониторинговый контент</w:t>
      </w: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20"/>
        <w:gridCol w:w="3540"/>
        <w:gridCol w:w="840"/>
        <w:gridCol w:w="2148"/>
        <w:gridCol w:w="1732"/>
        <w:gridCol w:w="30"/>
      </w:tblGrid>
      <w:tr w:rsidR="00736EB8" w:rsidRPr="000454F7" w:rsidTr="000454F7">
        <w:trPr>
          <w:trHeight w:val="269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68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Критерии: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top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68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Диагностические</w:t>
            </w:r>
          </w:p>
        </w:tc>
        <w:tc>
          <w:tcPr>
            <w:tcW w:w="173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Периодично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38"/>
        </w:trPr>
        <w:tc>
          <w:tcPr>
            <w:tcW w:w="2140" w:type="dxa"/>
            <w:vMerge w:val="restart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компетентности 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средства, методы</w:t>
            </w:r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38"/>
        </w:trPr>
        <w:tc>
          <w:tcPr>
            <w:tcW w:w="2140" w:type="dxa"/>
            <w:vMerge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Merge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сть</w:t>
            </w:r>
            <w:proofErr w:type="spellEnd"/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80"/>
        </w:trPr>
        <w:tc>
          <w:tcPr>
            <w:tcW w:w="2140" w:type="dxa"/>
            <w:vMerge w:val="restart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компетенции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и формы</w:t>
            </w:r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19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  <w:gridSpan w:val="2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 р о ф е с </w:t>
            </w:r>
            <w:proofErr w:type="spellStart"/>
            <w:proofErr w:type="gramStart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proofErr w:type="spellEnd"/>
            <w:proofErr w:type="gramEnd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о н а л ь н а я</w:t>
            </w:r>
          </w:p>
        </w:tc>
        <w:tc>
          <w:tcPr>
            <w:tcW w:w="2988" w:type="dxa"/>
            <w:gridSpan w:val="2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 о м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е т е н т н о с т ь</w:t>
            </w:r>
          </w:p>
        </w:tc>
        <w:tc>
          <w:tcPr>
            <w:tcW w:w="17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303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культура педагога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1732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20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Merge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19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48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Позитивная направленность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педагогическую деятельность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(осознание целей и ценности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</w:t>
            </w:r>
            <w:proofErr w:type="spellEnd"/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педагогической деятельности). Уровень</w:t>
            </w: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proofErr w:type="spellEnd"/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294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профессиональной самооценки.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248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736EB8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Эмпатичность</w:t>
            </w:r>
            <w:proofErr w:type="spellEnd"/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(способность к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</w:t>
            </w:r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сопереживанию, уважение и внимание </w:t>
            </w:r>
            <w:proofErr w:type="gramStart"/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анкетирование,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</w:t>
            </w:r>
            <w:proofErr w:type="spellEnd"/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294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ученику, его проблемам)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17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proofErr w:type="spellEnd"/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248"/>
        </w:trPr>
        <w:tc>
          <w:tcPr>
            <w:tcW w:w="2140" w:type="dxa"/>
            <w:vMerge w:val="restart"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736EB8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36EB8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Гибкость личности (готовность к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пересмотру собственной точки зрения и</w:t>
            </w:r>
          </w:p>
        </w:tc>
        <w:tc>
          <w:tcPr>
            <w:tcW w:w="214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</w:tc>
        <w:tc>
          <w:tcPr>
            <w:tcW w:w="1732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</w:t>
            </w:r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174"/>
        </w:trPr>
        <w:tc>
          <w:tcPr>
            <w:tcW w:w="2140" w:type="dxa"/>
            <w:vMerge w:val="restart"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значимые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саморазвитию; признание </w:t>
            </w:r>
            <w:proofErr w:type="gramStart"/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анкетирование,</w:t>
            </w:r>
          </w:p>
        </w:tc>
        <w:tc>
          <w:tcPr>
            <w:tcW w:w="1732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</w:t>
            </w:r>
            <w:proofErr w:type="spellEnd"/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174"/>
        </w:trPr>
        <w:tc>
          <w:tcPr>
            <w:tcW w:w="2140" w:type="dxa"/>
            <w:vMerge w:val="restart"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Merge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права на собственную</w:t>
            </w:r>
          </w:p>
        </w:tc>
        <w:tc>
          <w:tcPr>
            <w:tcW w:w="214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1732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proofErr w:type="spellEnd"/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174"/>
        </w:trPr>
        <w:tc>
          <w:tcPr>
            <w:tcW w:w="2140" w:type="dxa"/>
            <w:vMerge w:val="restart"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качества педагога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139"/>
        </w:trPr>
        <w:tc>
          <w:tcPr>
            <w:tcW w:w="2140" w:type="dxa"/>
            <w:vMerge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точку зрения)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155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736EB8" w:rsidTr="000454F7">
        <w:trPr>
          <w:trHeight w:val="248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6E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Мастер-класс,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736EB8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самопрезентация</w:t>
            </w:r>
            <w:proofErr w:type="spell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продемонстрировать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свои</w:t>
            </w:r>
            <w:proofErr w:type="gramEnd"/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выступления,</w:t>
            </w:r>
          </w:p>
        </w:tc>
        <w:tc>
          <w:tcPr>
            <w:tcW w:w="1732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38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38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достижения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75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Merge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конкурсах</w:t>
            </w:r>
            <w:proofErr w:type="gramEnd"/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01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профессионального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94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мастерства</w:t>
            </w:r>
          </w:p>
        </w:tc>
        <w:tc>
          <w:tcPr>
            <w:tcW w:w="17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354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реализовать личностно-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1732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75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ориентированный подход к обучению</w:t>
            </w:r>
          </w:p>
        </w:tc>
        <w:tc>
          <w:tcPr>
            <w:tcW w:w="214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38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8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48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обеспечить успех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Анкетирование,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педагогической деятельности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0454F7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(постановка </w:t>
            </w:r>
            <w:r w:rsidR="00736EB8"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задач 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возможностями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44"/>
        </w:trPr>
        <w:tc>
          <w:tcPr>
            <w:tcW w:w="2140" w:type="dxa"/>
            <w:vMerge w:val="restart"/>
            <w:tcBorders>
              <w:left w:val="single" w:sz="8" w:space="0" w:color="auto"/>
            </w:tcBorders>
            <w:vAlign w:val="bottom"/>
          </w:tcPr>
          <w:p w:rsidR="00736EB8" w:rsidRPr="000454F7" w:rsidRDefault="000454F7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демонстрация успехов</w:t>
            </w: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32"/>
        </w:trPr>
        <w:tc>
          <w:tcPr>
            <w:tcW w:w="2140" w:type="dxa"/>
            <w:vMerge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81"/>
        </w:trPr>
        <w:tc>
          <w:tcPr>
            <w:tcW w:w="2140" w:type="dxa"/>
            <w:vMerge w:val="restart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родителям, сверстникам)</w:t>
            </w: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118"/>
        </w:trPr>
        <w:tc>
          <w:tcPr>
            <w:tcW w:w="2140" w:type="dxa"/>
            <w:vMerge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48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формировать мотивацию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обучению, развитие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познавательных</w:t>
            </w:r>
            <w:proofErr w:type="gramEnd"/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9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интересов обучающихся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48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ставить педагогические цели и</w:t>
            </w: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оценка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целей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задачи в соответствии с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возрастными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учебного занятия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7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задач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индивидуальными особенностями</w:t>
            </w: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Анкетирование,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84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результатов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58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57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57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планировать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воспитательную</w:t>
            </w:r>
            <w:proofErr w:type="gramEnd"/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57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анкетирования</w:t>
            </w: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9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0454F7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и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организовать и поддерживать</w:t>
            </w:r>
          </w:p>
        </w:tc>
        <w:tc>
          <w:tcPr>
            <w:tcW w:w="2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6EB8" w:rsidRPr="000454F7" w:rsidRDefault="00736EB8" w:rsidP="00736EB8">
      <w:pPr>
        <w:spacing w:after="0" w:line="20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36EB8" w:rsidRPr="000454F7">
          <w:pgSz w:w="11900" w:h="16837"/>
          <w:pgMar w:top="1115" w:right="566" w:bottom="159" w:left="300" w:header="0" w:footer="0" w:gutter="0"/>
          <w:cols w:space="720" w:equalWidth="0">
            <w:col w:w="11040"/>
          </w:cols>
        </w:sectPr>
      </w:pPr>
    </w:p>
    <w:p w:rsidR="00736EB8" w:rsidRPr="000454F7" w:rsidRDefault="00736EB8" w:rsidP="00736EB8">
      <w:pPr>
        <w:spacing w:after="0" w:line="74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736EB8" w:rsidRPr="000454F7" w:rsidRDefault="00736EB8" w:rsidP="00736EB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36EB8" w:rsidRPr="000454F7">
          <w:type w:val="continuous"/>
          <w:pgSz w:w="11900" w:h="16837"/>
          <w:pgMar w:top="1115" w:right="566" w:bottom="159" w:left="300" w:header="0" w:footer="0" w:gutter="0"/>
          <w:cols w:space="720" w:equalWidth="0">
            <w:col w:w="11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380"/>
        <w:gridCol w:w="2260"/>
        <w:gridCol w:w="1620"/>
        <w:gridCol w:w="30"/>
      </w:tblGrid>
      <w:tr w:rsidR="00736EB8" w:rsidRPr="000454F7" w:rsidTr="00736EB8">
        <w:trPr>
          <w:trHeight w:val="276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разнообразные виды деятельности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обучающихся, ориентируясь на их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личность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4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организовать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исследовательскую, самостоятельную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75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способность</w:t>
            </w: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работу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19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4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Применение в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14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реализовывать</w:t>
            </w: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62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проблемного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14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современные</w:t>
            </w: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62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развивающего, дифференцированного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14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</w:t>
            </w: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62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7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технологии</w:t>
            </w:r>
          </w:p>
        </w:tc>
        <w:tc>
          <w:tcPr>
            <w:tcW w:w="4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61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организовать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проектную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87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деятельность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оценка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разрабатывать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рабочую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учебного занятия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1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95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общеобразовательную программу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0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6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67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реализовать </w:t>
            </w:r>
            <w:proofErr w:type="spell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31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4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сформировать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учебной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интеллектуальные операции 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9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4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оценивать результаты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обучающихся: знание функций, видов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педагогической оценки; знание того,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подлежит оцениванию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оценка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педагогической деятельности; владение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учебного занятия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75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</w:t>
            </w: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методиками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педагогического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01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48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оценивания; умение перейти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28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оценочно-</w:t>
            </w: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48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педагогического оценивания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28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ценностной</w:t>
            </w: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48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самооценке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46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рефлексии</w:t>
            </w:r>
          </w:p>
        </w:tc>
        <w:tc>
          <w:tcPr>
            <w:tcW w:w="4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47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оценить результаты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своей</w:t>
            </w:r>
            <w:proofErr w:type="gramEnd"/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ходе самоанализа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0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4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анализировать уровень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воспитанности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результатов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диагностику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нравственных</w:t>
            </w:r>
            <w:proofErr w:type="gramEnd"/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анкетирования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75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19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6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40" w:type="dxa"/>
            <w:gridSpan w:val="2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 н ф о р м а ц и о н </w:t>
            </w:r>
            <w:proofErr w:type="spellStart"/>
            <w:proofErr w:type="gramStart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proofErr w:type="spellEnd"/>
            <w:proofErr w:type="gramEnd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а я  к о м п е т е н т н о с т ь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5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5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Квалифицированна</w:t>
            </w:r>
            <w:proofErr w:type="spellEnd"/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5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работать с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информационными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работа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источниками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4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различными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работать с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научной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8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информационными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методической и учебной литературой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5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56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ресурсами,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56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адаптировать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получаемую</w:t>
            </w:r>
            <w:proofErr w:type="gramEnd"/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оценка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7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профессиональным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7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новую информацию для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инструментами,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различного уровня подготовки 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8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готовыми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0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программно-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98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35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практическими способами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38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75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методическими</w:t>
            </w: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поиска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научной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профессиональной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101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комплексами,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 с использованием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позволяющими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современных компьютерных средств,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проектировать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сетевых технологий.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30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26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26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создавать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продуктивные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26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педагогических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 для реализации креативного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оценка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 и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потенциала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посредством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736EB8">
        <w:trPr>
          <w:trHeight w:val="31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практических задач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применения ИКТ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6EB8" w:rsidRPr="000454F7" w:rsidRDefault="00736EB8" w:rsidP="00736EB8">
      <w:pPr>
        <w:spacing w:after="0" w:line="136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36EB8" w:rsidRPr="000454F7">
          <w:pgSz w:w="11900" w:h="16837"/>
          <w:pgMar w:top="1107" w:right="566" w:bottom="159" w:left="300" w:header="0" w:footer="0" w:gutter="0"/>
          <w:cols w:space="720" w:equalWidth="0">
            <w:col w:w="11040"/>
          </w:cols>
        </w:sectPr>
      </w:pPr>
    </w:p>
    <w:p w:rsidR="00736EB8" w:rsidRPr="000454F7" w:rsidRDefault="00736EB8" w:rsidP="00736EB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36EB8" w:rsidRPr="000454F7" w:rsidRDefault="00736EB8" w:rsidP="00736EB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36EB8" w:rsidRPr="000454F7">
          <w:type w:val="continuous"/>
          <w:pgSz w:w="11900" w:h="16837"/>
          <w:pgMar w:top="1107" w:right="566" w:bottom="159" w:left="300" w:header="0" w:footer="0" w:gutter="0"/>
          <w:cols w:space="720" w:equalWidth="0">
            <w:col w:w="11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088"/>
        <w:gridCol w:w="2260"/>
        <w:gridCol w:w="1620"/>
        <w:gridCol w:w="30"/>
      </w:tblGrid>
      <w:tr w:rsidR="00736EB8" w:rsidRPr="000454F7" w:rsidTr="002A5CE7">
        <w:trPr>
          <w:trHeight w:val="276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</w:t>
            </w:r>
          </w:p>
        </w:tc>
        <w:tc>
          <w:tcPr>
            <w:tcW w:w="408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проводить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компьютерные</w:t>
            </w:r>
            <w:proofErr w:type="gramEnd"/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компьютерных и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демонстрации, создавать презентации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мультимедийных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материалам занятия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75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технологий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19"/>
        </w:trPr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4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Готовность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применять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современные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сетевые образовательные технологии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ведению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(электронная библиотека и </w:t>
            </w:r>
            <w:proofErr w:type="spell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медиатека</w:t>
            </w:r>
            <w:proofErr w:type="spell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дистанционной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документации,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форум, чат, персональный </w:t>
            </w:r>
            <w:proofErr w:type="spell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web</w:t>
            </w:r>
            <w:proofErr w:type="spell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-сайт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оценка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педагога, электронная почта и другие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75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телекоммуникационные технологии)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19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66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48" w:type="dxa"/>
            <w:gridSpan w:val="2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66" w:lineRule="exact"/>
              <w:ind w:right="54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 о м </w:t>
            </w:r>
            <w:proofErr w:type="spellStart"/>
            <w:proofErr w:type="gramStart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  <w:proofErr w:type="spellEnd"/>
            <w:proofErr w:type="gramEnd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у н и к а т и в н а я  к о м п е т е н т н о с т ь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48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определять особенности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76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когнитивных процессов (восприятия,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76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памяти, мышления, понимания и др.)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94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конкретного ученика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психолого-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10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Выработка</w:t>
            </w: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диагностировать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педагогической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стратегии, тактики</w:t>
            </w: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социально значимых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41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службы, семинары,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73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173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техники</w:t>
            </w:r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173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 обучающихся (жизненные</w:t>
            </w:r>
            <w:proofErr w:type="gramEnd"/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круглые столы,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взаимодействий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ценности, мотивы поведения,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людьми,</w:t>
            </w: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 и когнитивные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75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их</w:t>
            </w: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ресурсы и т.д.)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09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54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53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совместной</w:t>
            </w:r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53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разрешать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конфликтные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76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деятельности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ситуации и оказывать поддержку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76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достижения</w:t>
            </w:r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проблемных и кризисных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ситуациях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2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определенных</w:t>
            </w:r>
          </w:p>
        </w:tc>
        <w:tc>
          <w:tcPr>
            <w:tcW w:w="4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0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34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34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76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</w:t>
            </w: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организовывать 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 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52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значимых целей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учащихся, анализ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проектировать межличностные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контакты, общение и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совместную</w:t>
            </w:r>
            <w:proofErr w:type="gramEnd"/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экспертиза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родителей и обучающихся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76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94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66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48" w:type="dxa"/>
            <w:gridSpan w:val="2"/>
            <w:tcBorders>
              <w:bottom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66" w:lineRule="exact"/>
              <w:ind w:right="54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 а в о в а я  к о м п е т е н т н о с т ь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495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Эффективное</w:t>
            </w:r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Знание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основных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нормативно-правовых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Тестирование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73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173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документов, отражающих требования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методике С.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структуре и содержанию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Климина</w:t>
            </w:r>
            <w:proofErr w:type="spell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рамках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профессиональной</w:t>
            </w: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дополнительных образовательных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процедуры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8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программ, соответствующие Концепции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241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73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173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законодательных и</w:t>
            </w:r>
          </w:p>
        </w:tc>
        <w:tc>
          <w:tcPr>
            <w:tcW w:w="4088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173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развития дополнительного образования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педагогов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75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иных нормативных</w:t>
            </w: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11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52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правовых</w:t>
            </w:r>
          </w:p>
        </w:tc>
        <w:tc>
          <w:tcPr>
            <w:tcW w:w="4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04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применять нормативно-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44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документов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2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правовые знания в процессе решения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44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органов власти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2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 обучения и воспитания,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44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экспертиза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2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взаимодействия с участниками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44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соответствующих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2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образовательного процесса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62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профессиональных</w:t>
            </w:r>
          </w:p>
        </w:tc>
        <w:tc>
          <w:tcPr>
            <w:tcW w:w="408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педагога, анализ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94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Знание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нормативно-правовых</w:t>
            </w:r>
            <w:proofErr w:type="gramEnd"/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54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</w:t>
            </w: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данных (рабочая</w:t>
            </w:r>
            <w:proofErr w:type="gramEnd"/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34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документов, регламентирующих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42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программа)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71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 w:val="restart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и структуру, цели и задачи.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6EB8" w:rsidRPr="000454F7" w:rsidTr="002A5CE7">
        <w:trPr>
          <w:trHeight w:val="123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736EB8" w:rsidRPr="000454F7" w:rsidRDefault="00736EB8" w:rsidP="00736EB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6EB8" w:rsidRPr="000454F7" w:rsidRDefault="00736EB8" w:rsidP="00736EB8">
      <w:pPr>
        <w:spacing w:after="0" w:line="296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4F7" w:rsidRDefault="000454F7" w:rsidP="00736EB8">
      <w:pPr>
        <w:spacing w:after="0" w:line="240" w:lineRule="auto"/>
        <w:ind w:right="-5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EB8" w:rsidRPr="000454F7" w:rsidRDefault="00736EB8" w:rsidP="00736EB8">
      <w:pPr>
        <w:spacing w:after="0" w:line="240" w:lineRule="auto"/>
        <w:ind w:right="-55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5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мониторинга профессиональных затруднений педагогов,</w:t>
      </w:r>
    </w:p>
    <w:p w:rsidR="00736EB8" w:rsidRPr="000454F7" w:rsidRDefault="000454F7" w:rsidP="002A5CE7">
      <w:pPr>
        <w:spacing w:after="0" w:line="240" w:lineRule="auto"/>
        <w:ind w:right="-55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36EB8" w:rsidRPr="000454F7">
          <w:pgSz w:w="11900" w:h="16837"/>
          <w:pgMar w:top="1107" w:right="566" w:bottom="159" w:left="300" w:header="0" w:footer="0" w:gutter="0"/>
          <w:cols w:space="720" w:equalWidth="0">
            <w:col w:w="11040"/>
          </w:cols>
        </w:sect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проведенного в ЦДТ в 2021-2022 </w:t>
      </w:r>
      <w:r w:rsidR="00736EB8" w:rsidRPr="00045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учебном году</w:t>
      </w:r>
      <w:proofErr w:type="gramEnd"/>
    </w:p>
    <w:p w:rsidR="00736EB8" w:rsidRPr="000454F7" w:rsidRDefault="00736EB8" w:rsidP="00736EB8">
      <w:pPr>
        <w:spacing w:after="0" w:line="38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page" w:tblpX="1009" w:tblpY="250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0"/>
        <w:gridCol w:w="3542"/>
      </w:tblGrid>
      <w:tr w:rsidR="000454F7" w:rsidRPr="000454F7" w:rsidTr="000454F7">
        <w:trPr>
          <w:trHeight w:val="299"/>
        </w:trPr>
        <w:tc>
          <w:tcPr>
            <w:tcW w:w="7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2A5CE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54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2A5CE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</w:t>
            </w:r>
          </w:p>
        </w:tc>
      </w:tr>
      <w:tr w:rsidR="000454F7" w:rsidRPr="000454F7" w:rsidTr="000454F7">
        <w:trPr>
          <w:trHeight w:val="248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ставить педагогические цели и задачи сообразно</w:t>
            </w:r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2A5CE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100 % педагогов</w:t>
            </w:r>
          </w:p>
        </w:tc>
      </w:tr>
      <w:tr w:rsidR="000454F7" w:rsidRPr="000454F7" w:rsidTr="000454F7">
        <w:trPr>
          <w:trHeight w:val="294"/>
        </w:trPr>
        <w:tc>
          <w:tcPr>
            <w:tcW w:w="7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возрастным и индивидуальным особенностям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454F7" w:rsidRPr="000454F7" w:rsidTr="000454F7">
        <w:trPr>
          <w:trHeight w:val="248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обеспечить успех в деятельности</w:t>
            </w:r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2A5CE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 - 85</w:t>
            </w:r>
            <w:r w:rsidR="000454F7"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педагогов</w:t>
            </w:r>
          </w:p>
        </w:tc>
      </w:tr>
      <w:tr w:rsidR="000454F7" w:rsidRPr="000454F7" w:rsidTr="000454F7">
        <w:trPr>
          <w:trHeight w:val="276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2A5CE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 - 15</w:t>
            </w:r>
            <w:r w:rsidR="000454F7"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педагогов</w:t>
            </w:r>
          </w:p>
        </w:tc>
      </w:tr>
      <w:tr w:rsidR="000454F7" w:rsidRPr="000454F7" w:rsidTr="000454F7">
        <w:trPr>
          <w:trHeight w:val="294"/>
        </w:trPr>
        <w:tc>
          <w:tcPr>
            <w:tcW w:w="7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- 0% педагогов</w:t>
            </w:r>
          </w:p>
        </w:tc>
      </w:tr>
      <w:tr w:rsidR="000454F7" w:rsidRPr="000454F7" w:rsidTr="000454F7">
        <w:trPr>
          <w:trHeight w:val="248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использовать в профессиональной деятельности</w:t>
            </w:r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2A5CE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 - 90</w:t>
            </w:r>
            <w:r w:rsidR="000454F7"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педагогов</w:t>
            </w:r>
          </w:p>
        </w:tc>
      </w:tr>
      <w:tr w:rsidR="000454F7" w:rsidRPr="000454F7" w:rsidTr="000454F7">
        <w:trPr>
          <w:trHeight w:val="276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 ресурсы</w:t>
            </w:r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2A5CE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 - 7</w:t>
            </w:r>
            <w:r w:rsidR="000454F7"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педагогов</w:t>
            </w:r>
          </w:p>
        </w:tc>
      </w:tr>
      <w:tr w:rsidR="000454F7" w:rsidRPr="000454F7" w:rsidTr="000454F7">
        <w:trPr>
          <w:trHeight w:val="294"/>
        </w:trPr>
        <w:tc>
          <w:tcPr>
            <w:tcW w:w="7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2A5CE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- 3</w:t>
            </w:r>
            <w:r w:rsidR="000454F7"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педагогов</w:t>
            </w:r>
          </w:p>
        </w:tc>
      </w:tr>
      <w:tr w:rsidR="000454F7" w:rsidRPr="000454F7" w:rsidTr="000454F7">
        <w:trPr>
          <w:trHeight w:val="248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вести самостоятельный поиск информации</w:t>
            </w:r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 - 91% педагогов</w:t>
            </w:r>
          </w:p>
        </w:tc>
      </w:tr>
      <w:tr w:rsidR="000454F7" w:rsidRPr="000454F7" w:rsidTr="000454F7">
        <w:trPr>
          <w:trHeight w:val="276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 - 9% педагогов</w:t>
            </w:r>
          </w:p>
        </w:tc>
      </w:tr>
      <w:tr w:rsidR="000454F7" w:rsidRPr="000454F7" w:rsidTr="000454F7">
        <w:trPr>
          <w:trHeight w:val="294"/>
        </w:trPr>
        <w:tc>
          <w:tcPr>
            <w:tcW w:w="7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- 0% педагогов</w:t>
            </w:r>
          </w:p>
        </w:tc>
      </w:tr>
      <w:tr w:rsidR="000454F7" w:rsidRPr="000454F7" w:rsidTr="000454F7">
        <w:trPr>
          <w:trHeight w:val="311"/>
        </w:trPr>
        <w:tc>
          <w:tcPr>
            <w:tcW w:w="7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разработать образовательную программу</w:t>
            </w:r>
          </w:p>
        </w:tc>
        <w:tc>
          <w:tcPr>
            <w:tcW w:w="3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2A5CE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  <w:r w:rsidR="000454F7"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педагогов</w:t>
            </w:r>
          </w:p>
        </w:tc>
      </w:tr>
      <w:tr w:rsidR="000454F7" w:rsidRPr="000454F7" w:rsidTr="000454F7">
        <w:trPr>
          <w:trHeight w:val="248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устанавливать </w:t>
            </w: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субъект-субъектные</w:t>
            </w:r>
            <w:proofErr w:type="gramEnd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отношения</w:t>
            </w:r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 - 82% педагогов</w:t>
            </w:r>
          </w:p>
        </w:tc>
      </w:tr>
      <w:tr w:rsidR="000454F7" w:rsidRPr="000454F7" w:rsidTr="000454F7">
        <w:trPr>
          <w:trHeight w:val="276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 - 18% педагогов</w:t>
            </w:r>
          </w:p>
        </w:tc>
      </w:tr>
      <w:tr w:rsidR="000454F7" w:rsidRPr="000454F7" w:rsidTr="000454F7">
        <w:trPr>
          <w:trHeight w:val="294"/>
        </w:trPr>
        <w:tc>
          <w:tcPr>
            <w:tcW w:w="7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- 0% педагогов</w:t>
            </w:r>
          </w:p>
        </w:tc>
      </w:tr>
      <w:tr w:rsidR="000454F7" w:rsidRPr="000454F7" w:rsidTr="000454F7">
        <w:trPr>
          <w:trHeight w:val="248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современными формами, методами, методиками</w:t>
            </w:r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 - 74% педагогов</w:t>
            </w:r>
          </w:p>
        </w:tc>
      </w:tr>
      <w:tr w:rsidR="000454F7" w:rsidRPr="000454F7" w:rsidTr="000454F7">
        <w:trPr>
          <w:trHeight w:val="276"/>
        </w:trPr>
        <w:tc>
          <w:tcPr>
            <w:tcW w:w="7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преподавания и технологиями обучения (уровень</w:t>
            </w:r>
            <w:proofErr w:type="gramEnd"/>
          </w:p>
        </w:tc>
        <w:tc>
          <w:tcPr>
            <w:tcW w:w="3542" w:type="dxa"/>
            <w:tcBorders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 - 26% педагогов</w:t>
            </w:r>
          </w:p>
        </w:tc>
      </w:tr>
      <w:tr w:rsidR="000454F7" w:rsidRPr="000454F7" w:rsidTr="000454F7">
        <w:trPr>
          <w:trHeight w:val="294"/>
        </w:trPr>
        <w:tc>
          <w:tcPr>
            <w:tcW w:w="7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профессиональных умений)</w:t>
            </w:r>
          </w:p>
        </w:tc>
        <w:tc>
          <w:tcPr>
            <w:tcW w:w="35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54F7" w:rsidRPr="000454F7" w:rsidRDefault="000454F7" w:rsidP="000454F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4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- 0% педагогов</w:t>
            </w:r>
          </w:p>
        </w:tc>
      </w:tr>
    </w:tbl>
    <w:p w:rsidR="00736EB8" w:rsidRPr="000454F7" w:rsidRDefault="00736EB8" w:rsidP="00736EB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36EB8" w:rsidRPr="000454F7">
          <w:type w:val="continuous"/>
          <w:pgSz w:w="11900" w:h="16837"/>
          <w:pgMar w:top="1107" w:right="566" w:bottom="159" w:left="300" w:header="0" w:footer="0" w:gutter="0"/>
          <w:cols w:space="720" w:equalWidth="0">
            <w:col w:w="11040"/>
          </w:cols>
        </w:sectPr>
      </w:pPr>
    </w:p>
    <w:p w:rsidR="00736EB8" w:rsidRPr="000454F7" w:rsidRDefault="00736EB8" w:rsidP="000454F7">
      <w:pPr>
        <w:spacing w:after="0" w:line="301" w:lineRule="exact"/>
        <w:ind w:left="284" w:hanging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A5CE7" w:rsidRPr="000454F7" w:rsidRDefault="002A5CE7" w:rsidP="002A5CE7">
      <w:pPr>
        <w:spacing w:after="0" w:line="240" w:lineRule="auto"/>
        <w:ind w:firstLine="426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2A5CE7" w:rsidRPr="000454F7">
          <w:type w:val="continuous"/>
          <w:pgSz w:w="11900" w:h="16837"/>
          <w:pgMar w:top="1103" w:right="566" w:bottom="159" w:left="280" w:header="0" w:footer="0" w:gutter="0"/>
          <w:cols w:space="720" w:equalWidth="0">
            <w:col w:w="11060"/>
          </w:cols>
        </w:sect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736EB8" w:rsidRPr="000454F7" w:rsidRDefault="00F04DF9" w:rsidP="005560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1208" cy="8644358"/>
            <wp:effectExtent l="0" t="0" r="5715" b="4445"/>
            <wp:docPr id="2" name="Рисунок 2" descr="C:\Users\User\Pictures\2022-09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9-14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8" cy="8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6054" w:rsidRPr="000454F7" w:rsidRDefault="00556054" w:rsidP="005560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054" w:rsidRPr="000454F7" w:rsidRDefault="00556054" w:rsidP="00556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56054" w:rsidRPr="00045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006EC982"/>
    <w:lvl w:ilvl="0" w:tplc="1D720AB2">
      <w:start w:val="1"/>
      <w:numFmt w:val="bullet"/>
      <w:lvlText w:val="-"/>
      <w:lvlJc w:val="left"/>
    </w:lvl>
    <w:lvl w:ilvl="1" w:tplc="9ADC7D18">
      <w:start w:val="1"/>
      <w:numFmt w:val="bullet"/>
      <w:lvlText w:val="С"/>
      <w:lvlJc w:val="left"/>
    </w:lvl>
    <w:lvl w:ilvl="2" w:tplc="A38E03DE">
      <w:numFmt w:val="decimal"/>
      <w:lvlText w:val=""/>
      <w:lvlJc w:val="left"/>
    </w:lvl>
    <w:lvl w:ilvl="3" w:tplc="99E6833E">
      <w:numFmt w:val="decimal"/>
      <w:lvlText w:val=""/>
      <w:lvlJc w:val="left"/>
    </w:lvl>
    <w:lvl w:ilvl="4" w:tplc="869EB9F8">
      <w:numFmt w:val="decimal"/>
      <w:lvlText w:val=""/>
      <w:lvlJc w:val="left"/>
    </w:lvl>
    <w:lvl w:ilvl="5" w:tplc="FDAC60DA">
      <w:numFmt w:val="decimal"/>
      <w:lvlText w:val=""/>
      <w:lvlJc w:val="left"/>
    </w:lvl>
    <w:lvl w:ilvl="6" w:tplc="F942F6A6">
      <w:numFmt w:val="decimal"/>
      <w:lvlText w:val=""/>
      <w:lvlJc w:val="left"/>
    </w:lvl>
    <w:lvl w:ilvl="7" w:tplc="D2A6A172">
      <w:numFmt w:val="decimal"/>
      <w:lvlText w:val=""/>
      <w:lvlJc w:val="left"/>
    </w:lvl>
    <w:lvl w:ilvl="8" w:tplc="392CB64C">
      <w:numFmt w:val="decimal"/>
      <w:lvlText w:val=""/>
      <w:lvlJc w:val="left"/>
    </w:lvl>
  </w:abstractNum>
  <w:abstractNum w:abstractNumId="1">
    <w:nsid w:val="00001649"/>
    <w:multiLevelType w:val="hybridMultilevel"/>
    <w:tmpl w:val="A464296E"/>
    <w:lvl w:ilvl="0" w:tplc="D354D8D6">
      <w:start w:val="1"/>
      <w:numFmt w:val="bullet"/>
      <w:lvlText w:val=" "/>
      <w:lvlJc w:val="left"/>
    </w:lvl>
    <w:lvl w:ilvl="1" w:tplc="0D2CADAA">
      <w:numFmt w:val="decimal"/>
      <w:lvlText w:val=""/>
      <w:lvlJc w:val="left"/>
    </w:lvl>
    <w:lvl w:ilvl="2" w:tplc="031ED754">
      <w:numFmt w:val="decimal"/>
      <w:lvlText w:val=""/>
      <w:lvlJc w:val="left"/>
    </w:lvl>
    <w:lvl w:ilvl="3" w:tplc="3E7A4E80">
      <w:numFmt w:val="decimal"/>
      <w:lvlText w:val=""/>
      <w:lvlJc w:val="left"/>
    </w:lvl>
    <w:lvl w:ilvl="4" w:tplc="075CB0C4">
      <w:numFmt w:val="decimal"/>
      <w:lvlText w:val=""/>
      <w:lvlJc w:val="left"/>
    </w:lvl>
    <w:lvl w:ilvl="5" w:tplc="CFFC9ACA">
      <w:numFmt w:val="decimal"/>
      <w:lvlText w:val=""/>
      <w:lvlJc w:val="left"/>
    </w:lvl>
    <w:lvl w:ilvl="6" w:tplc="CB24C76A">
      <w:numFmt w:val="decimal"/>
      <w:lvlText w:val=""/>
      <w:lvlJc w:val="left"/>
    </w:lvl>
    <w:lvl w:ilvl="7" w:tplc="DA6889CC">
      <w:numFmt w:val="decimal"/>
      <w:lvlText w:val=""/>
      <w:lvlJc w:val="left"/>
    </w:lvl>
    <w:lvl w:ilvl="8" w:tplc="F53248DA">
      <w:numFmt w:val="decimal"/>
      <w:lvlText w:val=""/>
      <w:lvlJc w:val="left"/>
    </w:lvl>
  </w:abstractNum>
  <w:abstractNum w:abstractNumId="2">
    <w:nsid w:val="000026E9"/>
    <w:multiLevelType w:val="hybridMultilevel"/>
    <w:tmpl w:val="52B41950"/>
    <w:lvl w:ilvl="0" w:tplc="9A565AC6">
      <w:start w:val="1"/>
      <w:numFmt w:val="bullet"/>
      <w:lvlText w:val="-"/>
      <w:lvlJc w:val="left"/>
    </w:lvl>
    <w:lvl w:ilvl="1" w:tplc="C85E5376">
      <w:numFmt w:val="decimal"/>
      <w:lvlText w:val=""/>
      <w:lvlJc w:val="left"/>
    </w:lvl>
    <w:lvl w:ilvl="2" w:tplc="3E187D80">
      <w:numFmt w:val="decimal"/>
      <w:lvlText w:val=""/>
      <w:lvlJc w:val="left"/>
    </w:lvl>
    <w:lvl w:ilvl="3" w:tplc="20F84B5C">
      <w:numFmt w:val="decimal"/>
      <w:lvlText w:val=""/>
      <w:lvlJc w:val="left"/>
    </w:lvl>
    <w:lvl w:ilvl="4" w:tplc="8778A9B2">
      <w:numFmt w:val="decimal"/>
      <w:lvlText w:val=""/>
      <w:lvlJc w:val="left"/>
    </w:lvl>
    <w:lvl w:ilvl="5" w:tplc="B482682C">
      <w:numFmt w:val="decimal"/>
      <w:lvlText w:val=""/>
      <w:lvlJc w:val="left"/>
    </w:lvl>
    <w:lvl w:ilvl="6" w:tplc="F59E6B7A">
      <w:numFmt w:val="decimal"/>
      <w:lvlText w:val=""/>
      <w:lvlJc w:val="left"/>
    </w:lvl>
    <w:lvl w:ilvl="7" w:tplc="824C3490">
      <w:numFmt w:val="decimal"/>
      <w:lvlText w:val=""/>
      <w:lvlJc w:val="left"/>
    </w:lvl>
    <w:lvl w:ilvl="8" w:tplc="E6E22C90">
      <w:numFmt w:val="decimal"/>
      <w:lvlText w:val=""/>
      <w:lvlJc w:val="left"/>
    </w:lvl>
  </w:abstractNum>
  <w:abstractNum w:abstractNumId="3">
    <w:nsid w:val="000041BB"/>
    <w:multiLevelType w:val="hybridMultilevel"/>
    <w:tmpl w:val="8C82BA0A"/>
    <w:lvl w:ilvl="0" w:tplc="B9269E92">
      <w:start w:val="1"/>
      <w:numFmt w:val="bullet"/>
      <w:lvlText w:val="-"/>
      <w:lvlJc w:val="left"/>
    </w:lvl>
    <w:lvl w:ilvl="1" w:tplc="F3CEE9CA">
      <w:numFmt w:val="decimal"/>
      <w:lvlText w:val=""/>
      <w:lvlJc w:val="left"/>
    </w:lvl>
    <w:lvl w:ilvl="2" w:tplc="7902AF6C">
      <w:numFmt w:val="decimal"/>
      <w:lvlText w:val=""/>
      <w:lvlJc w:val="left"/>
    </w:lvl>
    <w:lvl w:ilvl="3" w:tplc="73D05AB8">
      <w:numFmt w:val="decimal"/>
      <w:lvlText w:val=""/>
      <w:lvlJc w:val="left"/>
    </w:lvl>
    <w:lvl w:ilvl="4" w:tplc="B4EC7316">
      <w:numFmt w:val="decimal"/>
      <w:lvlText w:val=""/>
      <w:lvlJc w:val="left"/>
    </w:lvl>
    <w:lvl w:ilvl="5" w:tplc="776E2802">
      <w:numFmt w:val="decimal"/>
      <w:lvlText w:val=""/>
      <w:lvlJc w:val="left"/>
    </w:lvl>
    <w:lvl w:ilvl="6" w:tplc="33C433E0">
      <w:numFmt w:val="decimal"/>
      <w:lvlText w:val=""/>
      <w:lvlJc w:val="left"/>
    </w:lvl>
    <w:lvl w:ilvl="7" w:tplc="876823EE">
      <w:numFmt w:val="decimal"/>
      <w:lvlText w:val=""/>
      <w:lvlJc w:val="left"/>
    </w:lvl>
    <w:lvl w:ilvl="8" w:tplc="A51E0920">
      <w:numFmt w:val="decimal"/>
      <w:lvlText w:val=""/>
      <w:lvlJc w:val="left"/>
    </w:lvl>
  </w:abstractNum>
  <w:abstractNum w:abstractNumId="4">
    <w:nsid w:val="00005AF1"/>
    <w:multiLevelType w:val="hybridMultilevel"/>
    <w:tmpl w:val="511C259E"/>
    <w:lvl w:ilvl="0" w:tplc="71D6A6B2">
      <w:start w:val="1"/>
      <w:numFmt w:val="bullet"/>
      <w:lvlText w:val="-"/>
      <w:lvlJc w:val="left"/>
    </w:lvl>
    <w:lvl w:ilvl="1" w:tplc="A6741CE6">
      <w:numFmt w:val="decimal"/>
      <w:lvlText w:val=""/>
      <w:lvlJc w:val="left"/>
    </w:lvl>
    <w:lvl w:ilvl="2" w:tplc="08D4F568">
      <w:numFmt w:val="decimal"/>
      <w:lvlText w:val=""/>
      <w:lvlJc w:val="left"/>
    </w:lvl>
    <w:lvl w:ilvl="3" w:tplc="1AE0771A">
      <w:numFmt w:val="decimal"/>
      <w:lvlText w:val=""/>
      <w:lvlJc w:val="left"/>
    </w:lvl>
    <w:lvl w:ilvl="4" w:tplc="8F620D1E">
      <w:numFmt w:val="decimal"/>
      <w:lvlText w:val=""/>
      <w:lvlJc w:val="left"/>
    </w:lvl>
    <w:lvl w:ilvl="5" w:tplc="8FF897F0">
      <w:numFmt w:val="decimal"/>
      <w:lvlText w:val=""/>
      <w:lvlJc w:val="left"/>
    </w:lvl>
    <w:lvl w:ilvl="6" w:tplc="46B86AC6">
      <w:numFmt w:val="decimal"/>
      <w:lvlText w:val=""/>
      <w:lvlJc w:val="left"/>
    </w:lvl>
    <w:lvl w:ilvl="7" w:tplc="BBBCCEF8">
      <w:numFmt w:val="decimal"/>
      <w:lvlText w:val=""/>
      <w:lvlJc w:val="left"/>
    </w:lvl>
    <w:lvl w:ilvl="8" w:tplc="B3FAF5F0">
      <w:numFmt w:val="decimal"/>
      <w:lvlText w:val=""/>
      <w:lvlJc w:val="left"/>
    </w:lvl>
  </w:abstractNum>
  <w:abstractNum w:abstractNumId="5">
    <w:nsid w:val="00005F90"/>
    <w:multiLevelType w:val="hybridMultilevel"/>
    <w:tmpl w:val="66F2ED98"/>
    <w:lvl w:ilvl="0" w:tplc="9A342CE8">
      <w:start w:val="1"/>
      <w:numFmt w:val="bullet"/>
      <w:lvlText w:val="к"/>
      <w:lvlJc w:val="left"/>
    </w:lvl>
    <w:lvl w:ilvl="1" w:tplc="3C18AD56">
      <w:start w:val="1"/>
      <w:numFmt w:val="bullet"/>
      <w:lvlText w:val="В"/>
      <w:lvlJc w:val="left"/>
    </w:lvl>
    <w:lvl w:ilvl="2" w:tplc="2D0A2FFE">
      <w:start w:val="1"/>
      <w:numFmt w:val="bullet"/>
      <w:lvlText w:val="В"/>
      <w:lvlJc w:val="left"/>
    </w:lvl>
    <w:lvl w:ilvl="3" w:tplc="9992010A">
      <w:start w:val="1"/>
      <w:numFmt w:val="bullet"/>
      <w:lvlText w:val="и"/>
      <w:lvlJc w:val="left"/>
    </w:lvl>
    <w:lvl w:ilvl="4" w:tplc="2BA0152C">
      <w:numFmt w:val="decimal"/>
      <w:lvlText w:val=""/>
      <w:lvlJc w:val="left"/>
    </w:lvl>
    <w:lvl w:ilvl="5" w:tplc="B39CFFFA">
      <w:numFmt w:val="decimal"/>
      <w:lvlText w:val=""/>
      <w:lvlJc w:val="left"/>
    </w:lvl>
    <w:lvl w:ilvl="6" w:tplc="CD720502">
      <w:numFmt w:val="decimal"/>
      <w:lvlText w:val=""/>
      <w:lvlJc w:val="left"/>
    </w:lvl>
    <w:lvl w:ilvl="7" w:tplc="64C66726">
      <w:numFmt w:val="decimal"/>
      <w:lvlText w:val=""/>
      <w:lvlJc w:val="left"/>
    </w:lvl>
    <w:lvl w:ilvl="8" w:tplc="9BB61694">
      <w:numFmt w:val="decimal"/>
      <w:lvlText w:val=""/>
      <w:lvlJc w:val="left"/>
    </w:lvl>
  </w:abstractNum>
  <w:abstractNum w:abstractNumId="6">
    <w:nsid w:val="00006DF1"/>
    <w:multiLevelType w:val="hybridMultilevel"/>
    <w:tmpl w:val="1FF0B948"/>
    <w:lvl w:ilvl="0" w:tplc="AB1E2954">
      <w:start w:val="1"/>
      <w:numFmt w:val="bullet"/>
      <w:lvlText w:val="-"/>
      <w:lvlJc w:val="left"/>
    </w:lvl>
    <w:lvl w:ilvl="1" w:tplc="DDF46978">
      <w:numFmt w:val="decimal"/>
      <w:lvlText w:val=""/>
      <w:lvlJc w:val="left"/>
    </w:lvl>
    <w:lvl w:ilvl="2" w:tplc="827EADB2">
      <w:numFmt w:val="decimal"/>
      <w:lvlText w:val=""/>
      <w:lvlJc w:val="left"/>
    </w:lvl>
    <w:lvl w:ilvl="3" w:tplc="11809FE2">
      <w:numFmt w:val="decimal"/>
      <w:lvlText w:val=""/>
      <w:lvlJc w:val="left"/>
    </w:lvl>
    <w:lvl w:ilvl="4" w:tplc="47E46BDC">
      <w:numFmt w:val="decimal"/>
      <w:lvlText w:val=""/>
      <w:lvlJc w:val="left"/>
    </w:lvl>
    <w:lvl w:ilvl="5" w:tplc="79D2EDDA">
      <w:numFmt w:val="decimal"/>
      <w:lvlText w:val=""/>
      <w:lvlJc w:val="left"/>
    </w:lvl>
    <w:lvl w:ilvl="6" w:tplc="6B9A740A">
      <w:numFmt w:val="decimal"/>
      <w:lvlText w:val=""/>
      <w:lvlJc w:val="left"/>
    </w:lvl>
    <w:lvl w:ilvl="7" w:tplc="3EB29016">
      <w:numFmt w:val="decimal"/>
      <w:lvlText w:val=""/>
      <w:lvlJc w:val="left"/>
    </w:lvl>
    <w:lvl w:ilvl="8" w:tplc="3708BCD2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190"/>
    <w:rsid w:val="000454F7"/>
    <w:rsid w:val="001306B6"/>
    <w:rsid w:val="002A5CE7"/>
    <w:rsid w:val="0045140F"/>
    <w:rsid w:val="00556054"/>
    <w:rsid w:val="0059219E"/>
    <w:rsid w:val="00736EB8"/>
    <w:rsid w:val="007B1090"/>
    <w:rsid w:val="008275D6"/>
    <w:rsid w:val="00D77190"/>
    <w:rsid w:val="00E543D7"/>
    <w:rsid w:val="00F04DF9"/>
    <w:rsid w:val="00F0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56054"/>
  </w:style>
  <w:style w:type="character" w:styleId="a3">
    <w:name w:val="Hyperlink"/>
    <w:basedOn w:val="a0"/>
    <w:uiPriority w:val="99"/>
    <w:unhideWhenUsed/>
    <w:rsid w:val="00556054"/>
    <w:rPr>
      <w:color w:val="0000FF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736EB8"/>
  </w:style>
  <w:style w:type="paragraph" w:styleId="a4">
    <w:name w:val="Balloon Text"/>
    <w:basedOn w:val="a"/>
    <w:link w:val="a5"/>
    <w:uiPriority w:val="99"/>
    <w:semiHidden/>
    <w:unhideWhenUsed/>
    <w:rsid w:val="00F0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56054"/>
  </w:style>
  <w:style w:type="character" w:styleId="a3">
    <w:name w:val="Hyperlink"/>
    <w:basedOn w:val="a0"/>
    <w:uiPriority w:val="99"/>
    <w:unhideWhenUsed/>
    <w:rsid w:val="00556054"/>
    <w:rPr>
      <w:color w:val="0000FF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736EB8"/>
  </w:style>
  <w:style w:type="paragraph" w:styleId="a4">
    <w:name w:val="Balloon Text"/>
    <w:basedOn w:val="a"/>
    <w:link w:val="a5"/>
    <w:uiPriority w:val="99"/>
    <w:semiHidden/>
    <w:unhideWhenUsed/>
    <w:rsid w:val="00F0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1614</Words>
  <Characters>9204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2022-09-14T04:09:00Z</cp:lastPrinted>
  <dcterms:created xsi:type="dcterms:W3CDTF">2022-09-14T04:09:00Z</dcterms:created>
  <dcterms:modified xsi:type="dcterms:W3CDTF">2022-09-14T04:09:00Z</dcterms:modified>
</cp:coreProperties>
</file>