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8" w:rsidRDefault="00642728" w:rsidP="00642728">
      <w:pPr>
        <w:jc w:val="center"/>
        <w:rPr>
          <w:b/>
          <w:sz w:val="28"/>
          <w:szCs w:val="28"/>
        </w:rPr>
      </w:pPr>
    </w:p>
    <w:p w:rsidR="00642728" w:rsidRPr="00642728" w:rsidRDefault="00642728" w:rsidP="00642728">
      <w:pPr>
        <w:contextualSpacing/>
        <w:jc w:val="center"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642728" w:rsidRPr="00642728" w:rsidRDefault="00642728" w:rsidP="00642728">
      <w:pPr>
        <w:contextualSpacing/>
        <w:jc w:val="center"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>д</w:t>
      </w:r>
      <w:r w:rsidR="00DE69F0">
        <w:rPr>
          <w:rFonts w:ascii="Times New Roman" w:hAnsi="Times New Roman" w:cs="Times New Roman"/>
          <w:sz w:val="24"/>
        </w:rPr>
        <w:t>ополнительного образования</w:t>
      </w:r>
      <w:r w:rsidRPr="00642728">
        <w:rPr>
          <w:rFonts w:ascii="Times New Roman" w:hAnsi="Times New Roman" w:cs="Times New Roman"/>
          <w:sz w:val="24"/>
        </w:rPr>
        <w:t xml:space="preserve"> Балаганский Центр Детского Творчества</w:t>
      </w:r>
    </w:p>
    <w:p w:rsidR="00642728" w:rsidRPr="00642728" w:rsidRDefault="00642728" w:rsidP="0064272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642728" w:rsidRPr="00642728" w:rsidRDefault="00642728" w:rsidP="00642728">
      <w:pPr>
        <w:contextualSpacing/>
        <w:rPr>
          <w:rFonts w:ascii="Times New Roman" w:hAnsi="Times New Roman" w:cs="Times New Roman"/>
          <w:sz w:val="24"/>
        </w:rPr>
      </w:pPr>
    </w:p>
    <w:p w:rsidR="00642728" w:rsidRPr="00642728" w:rsidRDefault="00642728" w:rsidP="00642728">
      <w:pPr>
        <w:contextualSpacing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>Рассмотренно                                                                                «Утверждаю»</w:t>
      </w:r>
    </w:p>
    <w:p w:rsidR="00642728" w:rsidRPr="00642728" w:rsidRDefault="00642728" w:rsidP="00642728">
      <w:pPr>
        <w:contextualSpacing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>на педагогическом совете                                                            Директор МБОУ ДО</w:t>
      </w:r>
      <w:bookmarkStart w:id="0" w:name="_GoBack"/>
      <w:bookmarkEnd w:id="0"/>
      <w:r w:rsidRPr="00642728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642728" w:rsidRPr="00642728" w:rsidRDefault="00642728" w:rsidP="00642728">
      <w:pPr>
        <w:contextualSpacing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</w:t>
      </w:r>
      <w:r w:rsidR="00DE69F0">
        <w:rPr>
          <w:rFonts w:ascii="Times New Roman" w:hAnsi="Times New Roman" w:cs="Times New Roman"/>
          <w:sz w:val="24"/>
        </w:rPr>
        <w:t>Р.Ш.Юнусов   «27»апреля 2016</w:t>
      </w:r>
      <w:r w:rsidRPr="00642728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                         </w:t>
      </w:r>
    </w:p>
    <w:p w:rsidR="00642728" w:rsidRPr="00642728" w:rsidRDefault="00642728" w:rsidP="00642728">
      <w:pPr>
        <w:contextualSpacing/>
        <w:rPr>
          <w:rFonts w:ascii="Times New Roman" w:hAnsi="Times New Roman" w:cs="Times New Roman"/>
          <w:sz w:val="24"/>
        </w:rPr>
      </w:pPr>
      <w:r w:rsidRPr="00642728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DE69F0">
        <w:rPr>
          <w:rFonts w:ascii="Times New Roman" w:hAnsi="Times New Roman" w:cs="Times New Roman"/>
          <w:sz w:val="24"/>
        </w:rPr>
        <w:t xml:space="preserve">                           «27» апреля 2016</w:t>
      </w:r>
      <w:r w:rsidRPr="00642728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                                              </w:t>
      </w:r>
    </w:p>
    <w:p w:rsidR="00642728" w:rsidRPr="009D3C7B" w:rsidRDefault="00642728" w:rsidP="00642728">
      <w:pPr>
        <w:contextualSpacing/>
        <w:jc w:val="right"/>
      </w:pPr>
    </w:p>
    <w:p w:rsidR="0093238F" w:rsidRDefault="0093238F" w:rsidP="00642728">
      <w:pPr>
        <w:contextualSpacing/>
        <w:rPr>
          <w:rFonts w:ascii="Times New Roman" w:hAnsi="Times New Roman" w:cs="Times New Roman"/>
        </w:rPr>
      </w:pPr>
    </w:p>
    <w:p w:rsidR="00A02B17" w:rsidRPr="00256F43" w:rsidRDefault="00A02B17" w:rsidP="00481A2C">
      <w:pPr>
        <w:contextualSpacing/>
        <w:jc w:val="right"/>
        <w:rPr>
          <w:rFonts w:ascii="Times New Roman" w:hAnsi="Times New Roman" w:cs="Times New Roman"/>
        </w:rPr>
      </w:pPr>
    </w:p>
    <w:p w:rsidR="00A02B17" w:rsidRPr="000B44D4" w:rsidRDefault="005379D0" w:rsidP="000B44D4">
      <w:pPr>
        <w:jc w:val="center"/>
        <w:rPr>
          <w:rFonts w:ascii="Times New Roman" w:hAnsi="Times New Roman" w:cs="Times New Roman"/>
          <w:b/>
          <w:sz w:val="28"/>
        </w:rPr>
      </w:pPr>
      <w:r w:rsidRPr="000B44D4">
        <w:rPr>
          <w:rFonts w:ascii="Times New Roman" w:hAnsi="Times New Roman" w:cs="Times New Roman"/>
          <w:b/>
          <w:sz w:val="28"/>
        </w:rPr>
        <w:t>ПОЛОЖЕНИЕ</w:t>
      </w:r>
    </w:p>
    <w:p w:rsidR="005379D0" w:rsidRPr="005379D0" w:rsidRDefault="005379D0" w:rsidP="005379D0">
      <w:pPr>
        <w:rPr>
          <w:rFonts w:ascii="Times New Roman" w:hAnsi="Times New Roman" w:cs="Times New Roman"/>
          <w:sz w:val="28"/>
        </w:rPr>
      </w:pPr>
      <w:r w:rsidRPr="000B44D4">
        <w:rPr>
          <w:rFonts w:ascii="Times New Roman" w:hAnsi="Times New Roman" w:cs="Times New Roman"/>
          <w:b/>
          <w:sz w:val="28"/>
        </w:rPr>
        <w:t>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="004715BD">
        <w:rPr>
          <w:rFonts w:ascii="Times New Roman" w:hAnsi="Times New Roman" w:cs="Times New Roman"/>
          <w:sz w:val="28"/>
        </w:rPr>
        <w:t>.</w:t>
      </w:r>
    </w:p>
    <w:p w:rsidR="005379D0" w:rsidRPr="00235E79" w:rsidRDefault="005379D0" w:rsidP="00235E79">
      <w:pPr>
        <w:jc w:val="center"/>
        <w:rPr>
          <w:rFonts w:ascii="Times New Roman" w:hAnsi="Times New Roman" w:cs="Times New Roman"/>
          <w:b/>
          <w:sz w:val="28"/>
        </w:rPr>
      </w:pPr>
      <w:r w:rsidRPr="00235E79">
        <w:rPr>
          <w:rFonts w:ascii="Times New Roman" w:hAnsi="Times New Roman" w:cs="Times New Roman"/>
          <w:b/>
          <w:sz w:val="28"/>
        </w:rPr>
        <w:t>1. Общие положения</w:t>
      </w:r>
    </w:p>
    <w:p w:rsidR="005379D0" w:rsidRPr="005379D0" w:rsidRDefault="005379D0" w:rsidP="005379D0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5379D0">
        <w:rPr>
          <w:rFonts w:ascii="Times New Roman" w:hAnsi="Times New Roman" w:cs="Times New Roman"/>
          <w:sz w:val="28"/>
        </w:rPr>
        <w:t>Настоящее Положение о  порядке ознакомления со свидетельством о гос</w:t>
      </w:r>
      <w:r w:rsidR="00116579">
        <w:rPr>
          <w:rFonts w:ascii="Times New Roman" w:hAnsi="Times New Roman" w:cs="Times New Roman"/>
          <w:sz w:val="28"/>
        </w:rPr>
        <w:t>ударственной ре</w:t>
      </w:r>
      <w:r w:rsidRPr="005379D0">
        <w:rPr>
          <w:rFonts w:ascii="Times New Roman" w:hAnsi="Times New Roman" w:cs="Times New Roman"/>
          <w:sz w:val="28"/>
        </w:rPr>
        <w:t>гистрации, с Уставом, с лицензией на осу</w:t>
      </w:r>
      <w:r w:rsidR="00116579">
        <w:rPr>
          <w:rFonts w:ascii="Times New Roman" w:hAnsi="Times New Roman" w:cs="Times New Roman"/>
          <w:sz w:val="28"/>
        </w:rPr>
        <w:t>ществление образовательной дея</w:t>
      </w:r>
      <w:r w:rsidRPr="005379D0">
        <w:rPr>
          <w:rFonts w:ascii="Times New Roman" w:hAnsi="Times New Roman" w:cs="Times New Roman"/>
          <w:sz w:val="28"/>
        </w:rPr>
        <w:t>тельности, с учебной документацией, дру</w:t>
      </w:r>
      <w:r w:rsidR="00116579">
        <w:rPr>
          <w:rFonts w:ascii="Times New Roman" w:hAnsi="Times New Roman" w:cs="Times New Roman"/>
          <w:sz w:val="28"/>
        </w:rPr>
        <w:t>гими документами, регламентиру</w:t>
      </w:r>
      <w:r w:rsidRPr="005379D0">
        <w:rPr>
          <w:rFonts w:ascii="Times New Roman" w:hAnsi="Times New Roman" w:cs="Times New Roman"/>
          <w:sz w:val="28"/>
        </w:rPr>
        <w:t>ющими организацию и осуществление образовательной деятельности в образователь</w:t>
      </w:r>
      <w:r w:rsidR="002A0116">
        <w:rPr>
          <w:rFonts w:ascii="Times New Roman" w:hAnsi="Times New Roman" w:cs="Times New Roman"/>
          <w:sz w:val="28"/>
        </w:rPr>
        <w:t>ной организации в МБОУ ДО</w:t>
      </w:r>
      <w:r w:rsidR="006E566E">
        <w:rPr>
          <w:rFonts w:ascii="Times New Roman" w:hAnsi="Times New Roman" w:cs="Times New Roman"/>
          <w:sz w:val="28"/>
        </w:rPr>
        <w:t xml:space="preserve"> Балаганский Центр Детского Творчества </w:t>
      </w:r>
      <w:r w:rsidR="0038432C">
        <w:rPr>
          <w:rFonts w:ascii="Times New Roman" w:hAnsi="Times New Roman" w:cs="Times New Roman"/>
          <w:sz w:val="28"/>
        </w:rPr>
        <w:t>(далее Учреждение)</w:t>
      </w:r>
      <w:r w:rsidR="000C2A93">
        <w:rPr>
          <w:rFonts w:ascii="Times New Roman" w:hAnsi="Times New Roman" w:cs="Times New Roman"/>
          <w:sz w:val="28"/>
        </w:rPr>
        <w:t xml:space="preserve"> </w:t>
      </w:r>
      <w:r w:rsidR="006E566E">
        <w:rPr>
          <w:rFonts w:ascii="Times New Roman" w:hAnsi="Times New Roman" w:cs="Times New Roman"/>
          <w:sz w:val="28"/>
        </w:rPr>
        <w:t>Балаганского района</w:t>
      </w:r>
      <w:r w:rsidR="00986541">
        <w:rPr>
          <w:rFonts w:ascii="Times New Roman" w:hAnsi="Times New Roman" w:cs="Times New Roman"/>
          <w:sz w:val="28"/>
        </w:rPr>
        <w:t xml:space="preserve"> </w:t>
      </w:r>
      <w:r w:rsidRPr="005379D0">
        <w:rPr>
          <w:rFonts w:ascii="Times New Roman" w:hAnsi="Times New Roman" w:cs="Times New Roman"/>
          <w:sz w:val="28"/>
        </w:rPr>
        <w:t>при обучении по доп</w:t>
      </w:r>
      <w:r w:rsidR="009957D7">
        <w:rPr>
          <w:rFonts w:ascii="Times New Roman" w:hAnsi="Times New Roman" w:cs="Times New Roman"/>
          <w:sz w:val="28"/>
        </w:rPr>
        <w:t xml:space="preserve">олнительным </w:t>
      </w:r>
      <w:r w:rsidRPr="005379D0">
        <w:rPr>
          <w:rFonts w:ascii="Times New Roman" w:hAnsi="Times New Roman" w:cs="Times New Roman"/>
          <w:sz w:val="28"/>
        </w:rPr>
        <w:t>образовательным программам в области</w:t>
      </w:r>
      <w:r w:rsidR="007D4E0F">
        <w:rPr>
          <w:rFonts w:ascii="Times New Roman" w:hAnsi="Times New Roman" w:cs="Times New Roman"/>
          <w:sz w:val="28"/>
        </w:rPr>
        <w:t xml:space="preserve"> художественно-эстетической, краеведческой, спортивной </w:t>
      </w:r>
      <w:r w:rsidR="00766F57">
        <w:rPr>
          <w:rFonts w:ascii="Times New Roman" w:hAnsi="Times New Roman" w:cs="Times New Roman"/>
          <w:sz w:val="28"/>
        </w:rPr>
        <w:t xml:space="preserve">и патриотической </w:t>
      </w:r>
      <w:r w:rsidR="007D4E0F">
        <w:rPr>
          <w:rFonts w:ascii="Times New Roman" w:hAnsi="Times New Roman" w:cs="Times New Roman"/>
          <w:sz w:val="28"/>
        </w:rPr>
        <w:t>направленности</w:t>
      </w:r>
      <w:r w:rsidRPr="005379D0">
        <w:rPr>
          <w:rFonts w:ascii="Times New Roman" w:hAnsi="Times New Roman" w:cs="Times New Roman"/>
          <w:sz w:val="28"/>
        </w:rPr>
        <w:t xml:space="preserve"> разработано в соот</w:t>
      </w:r>
      <w:r w:rsidR="0038432C">
        <w:rPr>
          <w:rFonts w:ascii="Times New Roman" w:hAnsi="Times New Roman" w:cs="Times New Roman"/>
          <w:sz w:val="28"/>
        </w:rPr>
        <w:t>ветствии</w:t>
      </w:r>
      <w:proofErr w:type="gramEnd"/>
      <w:r w:rsidR="0038432C">
        <w:rPr>
          <w:rFonts w:ascii="Times New Roman" w:hAnsi="Times New Roman" w:cs="Times New Roman"/>
          <w:sz w:val="28"/>
        </w:rPr>
        <w:t xml:space="preserve"> с Уставом Учреждения</w:t>
      </w:r>
      <w:r w:rsidRPr="005379D0">
        <w:rPr>
          <w:rFonts w:ascii="Times New Roman" w:hAnsi="Times New Roman" w:cs="Times New Roman"/>
          <w:sz w:val="28"/>
        </w:rPr>
        <w:t>, Федеральным законом от 29.12.2012 N 273-ФЗ "Об образовании в Российской Федерации" п.18,части 1, ст.34 и ч.2 ст.55.</w:t>
      </w:r>
    </w:p>
    <w:p w:rsidR="00826FC4" w:rsidRPr="00827267" w:rsidRDefault="005379D0" w:rsidP="008272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67">
        <w:rPr>
          <w:rFonts w:ascii="Times New Roman" w:hAnsi="Times New Roman" w:cs="Times New Roman"/>
          <w:b/>
          <w:sz w:val="28"/>
          <w:szCs w:val="28"/>
        </w:rPr>
        <w:t>2.</w:t>
      </w:r>
      <w:r w:rsidR="00235E79" w:rsidRPr="008272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3EB" w:rsidRPr="00827267">
        <w:rPr>
          <w:rFonts w:ascii="Times New Roman" w:hAnsi="Times New Roman" w:cs="Times New Roman"/>
          <w:b/>
          <w:sz w:val="28"/>
          <w:szCs w:val="28"/>
        </w:rPr>
        <w:t xml:space="preserve">Организация ознакомления родителей (законных представителей) несовершеннолетних поступающих </w:t>
      </w:r>
    </w:p>
    <w:p w:rsidR="00177EE3" w:rsidRDefault="00E823EB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t xml:space="preserve">2.1. При приёме несовершеннолетнего поступающего в Учреждение последнее обязано ознакомить его родителей (законных представителей) со следующими документами Учреждения: правилами приёма в Учреждение,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77EE3" w:rsidRDefault="00E823EB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lastRenderedPageBreak/>
        <w:t xml:space="preserve">2.2. Копии документов, указанные в пункте 1 настоящего раздела, размещаются на информационном стенде в Учреждении и (или) на сайте Учреждения. </w:t>
      </w:r>
    </w:p>
    <w:p w:rsidR="00177EE3" w:rsidRDefault="00E823EB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t>2.3. На информационном стенде в Учреждении размещается информация о документах, которые необходимо представить руководителю Учреждения для приёма несовершеннолетнего поступающего в Учреждение и о сроках приёма руководителем указанных документов.</w:t>
      </w:r>
    </w:p>
    <w:p w:rsidR="00DA47B9" w:rsidRDefault="00E823EB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t xml:space="preserve"> 2.4. Факт ознакомления родителей (законных представителей) несовершеннолетнего поступающего,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5A1943" w:rsidRDefault="00E823EB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t xml:space="preserve"> 2.5. Родители (законные представители) несовершеннолетнего поступающего знакомятся с документами Учреждения в течение 3 (трёх) рабочих дней с момента подачи заявления на обучение в Учреждение. </w:t>
      </w:r>
    </w:p>
    <w:p w:rsidR="000E2AB8" w:rsidRDefault="000E2AB8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23EB" w:rsidRPr="00826FC4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</w:t>
      </w:r>
    </w:p>
    <w:p w:rsidR="00823DD9" w:rsidRDefault="00965407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23EB" w:rsidRPr="00826FC4">
        <w:rPr>
          <w:rFonts w:ascii="Times New Roman" w:hAnsi="Times New Roman" w:cs="Times New Roman"/>
          <w:sz w:val="28"/>
          <w:szCs w:val="28"/>
        </w:rPr>
        <w:t xml:space="preserve">. Учреждение обязано знакомить родителей (законных представителей) несовершеннолетних обучающихся с 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2844CD" w:rsidRDefault="00965407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23EB" w:rsidRPr="00826FC4">
        <w:rPr>
          <w:rFonts w:ascii="Times New Roman" w:hAnsi="Times New Roman" w:cs="Times New Roman"/>
          <w:sz w:val="28"/>
          <w:szCs w:val="28"/>
        </w:rPr>
        <w:t xml:space="preserve">. Локальные нормативные акты, затрагивающие права и законные интересы обучающихся, их родителей (законных представителей), размещаются на информационном стенде в Учреждении и (или) сайте Учреждения. </w:t>
      </w:r>
    </w:p>
    <w:p w:rsidR="000E64E9" w:rsidRDefault="00965407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823EB" w:rsidRPr="00826FC4">
        <w:rPr>
          <w:rFonts w:ascii="Times New Roman" w:hAnsi="Times New Roman" w:cs="Times New Roman"/>
          <w:sz w:val="28"/>
          <w:szCs w:val="28"/>
        </w:rPr>
        <w:t>. Размещение локальных нормативных актов на сайте Учреждения подтверждает факт ознакомления с ними родителей (законных представителей) несовершеннолетних обучающихся.</w:t>
      </w:r>
    </w:p>
    <w:p w:rsidR="004715BD" w:rsidRDefault="00965407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E823EB" w:rsidRPr="00826FC4">
        <w:rPr>
          <w:rFonts w:ascii="Times New Roman" w:hAnsi="Times New Roman" w:cs="Times New Roman"/>
          <w:sz w:val="28"/>
          <w:szCs w:val="28"/>
        </w:rPr>
        <w:t>. В случае внесений изменений в локальные нормативные акты, затрагивающие права и законные интересы обучающихся, 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в новой редакции размещаются на сайте Учреждения в эти же сроки</w:t>
      </w:r>
      <w:r w:rsidR="00061352" w:rsidRPr="00826FC4">
        <w:rPr>
          <w:rFonts w:ascii="Times New Roman" w:hAnsi="Times New Roman" w:cs="Times New Roman"/>
          <w:sz w:val="28"/>
          <w:szCs w:val="28"/>
        </w:rPr>
        <w:t>.</w:t>
      </w:r>
    </w:p>
    <w:p w:rsidR="005379D0" w:rsidRPr="00826FC4" w:rsidRDefault="00061352" w:rsidP="005379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26FC4">
        <w:rPr>
          <w:rFonts w:ascii="Times New Roman" w:hAnsi="Times New Roman" w:cs="Times New Roman"/>
          <w:sz w:val="28"/>
          <w:szCs w:val="28"/>
        </w:rPr>
        <w:t xml:space="preserve"> При поступл</w:t>
      </w:r>
      <w:r w:rsidR="00431396">
        <w:rPr>
          <w:rFonts w:ascii="Times New Roman" w:hAnsi="Times New Roman" w:cs="Times New Roman"/>
          <w:sz w:val="28"/>
          <w:szCs w:val="28"/>
        </w:rPr>
        <w:t>ении в Учреждение</w:t>
      </w:r>
      <w:r w:rsidR="005379D0" w:rsidRPr="00826FC4">
        <w:rPr>
          <w:rFonts w:ascii="Times New Roman" w:hAnsi="Times New Roman" w:cs="Times New Roman"/>
          <w:sz w:val="28"/>
          <w:szCs w:val="28"/>
        </w:rPr>
        <w:t> между родителями и администрацией заключается специальный договор на обучение, где чётко указаны права обеих сторон.</w:t>
      </w:r>
    </w:p>
    <w:p w:rsidR="005E596F" w:rsidRPr="00826FC4" w:rsidRDefault="005E596F" w:rsidP="005379D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E596F" w:rsidRPr="00826FC4" w:rsidSect="004715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9D0"/>
    <w:rsid w:val="00061352"/>
    <w:rsid w:val="000B44D4"/>
    <w:rsid w:val="000C2A93"/>
    <w:rsid w:val="000C2D66"/>
    <w:rsid w:val="000E2AB8"/>
    <w:rsid w:val="000E64E9"/>
    <w:rsid w:val="000F41AE"/>
    <w:rsid w:val="001124A2"/>
    <w:rsid w:val="00116579"/>
    <w:rsid w:val="00152929"/>
    <w:rsid w:val="001546A2"/>
    <w:rsid w:val="00177EE3"/>
    <w:rsid w:val="001E72E4"/>
    <w:rsid w:val="00235E79"/>
    <w:rsid w:val="00256F43"/>
    <w:rsid w:val="00264DDB"/>
    <w:rsid w:val="0026557D"/>
    <w:rsid w:val="002844CD"/>
    <w:rsid w:val="0029487A"/>
    <w:rsid w:val="002A0116"/>
    <w:rsid w:val="0033360D"/>
    <w:rsid w:val="00333615"/>
    <w:rsid w:val="0038432C"/>
    <w:rsid w:val="00410486"/>
    <w:rsid w:val="0041114C"/>
    <w:rsid w:val="00427EEC"/>
    <w:rsid w:val="00431396"/>
    <w:rsid w:val="004715BD"/>
    <w:rsid w:val="00481A2C"/>
    <w:rsid w:val="00482FA6"/>
    <w:rsid w:val="004E546D"/>
    <w:rsid w:val="005379D0"/>
    <w:rsid w:val="005635EC"/>
    <w:rsid w:val="005A1943"/>
    <w:rsid w:val="005A7260"/>
    <w:rsid w:val="005E596F"/>
    <w:rsid w:val="00642728"/>
    <w:rsid w:val="0065457F"/>
    <w:rsid w:val="00683BB9"/>
    <w:rsid w:val="006E566E"/>
    <w:rsid w:val="00766F57"/>
    <w:rsid w:val="007D4E0F"/>
    <w:rsid w:val="00823DD9"/>
    <w:rsid w:val="00826FC4"/>
    <w:rsid w:val="00827267"/>
    <w:rsid w:val="0093238F"/>
    <w:rsid w:val="00951C03"/>
    <w:rsid w:val="00965407"/>
    <w:rsid w:val="00986541"/>
    <w:rsid w:val="009957D7"/>
    <w:rsid w:val="009B2927"/>
    <w:rsid w:val="00A02B17"/>
    <w:rsid w:val="00A54A92"/>
    <w:rsid w:val="00A56FEA"/>
    <w:rsid w:val="00B31615"/>
    <w:rsid w:val="00BD1302"/>
    <w:rsid w:val="00CD1E4B"/>
    <w:rsid w:val="00D20393"/>
    <w:rsid w:val="00DA47B9"/>
    <w:rsid w:val="00DE69F0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6F"/>
  </w:style>
  <w:style w:type="paragraph" w:styleId="3">
    <w:name w:val="heading 3"/>
    <w:basedOn w:val="a"/>
    <w:link w:val="30"/>
    <w:uiPriority w:val="9"/>
    <w:qFormat/>
    <w:rsid w:val="0053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79D0"/>
  </w:style>
  <w:style w:type="paragraph" w:styleId="a3">
    <w:name w:val="Balloon Text"/>
    <w:basedOn w:val="a"/>
    <w:link w:val="a4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4</cp:revision>
  <cp:lastPrinted>2015-10-22T03:55:00Z</cp:lastPrinted>
  <dcterms:created xsi:type="dcterms:W3CDTF">2015-09-15T01:18:00Z</dcterms:created>
  <dcterms:modified xsi:type="dcterms:W3CDTF">2018-03-05T03:36:00Z</dcterms:modified>
</cp:coreProperties>
</file>